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4B1CA" w14:textId="77777777" w:rsidR="008C4D1D" w:rsidRPr="00710BEF" w:rsidRDefault="216EC561" w:rsidP="1D40F530">
      <w:pPr>
        <w:shd w:val="clear" w:color="auto" w:fill="FFFFFF" w:themeFill="background1"/>
        <w:spacing w:after="0" w:line="240" w:lineRule="auto"/>
        <w:jc w:val="center"/>
        <w:rPr>
          <w:rFonts w:ascii="Times New Roman" w:eastAsia="Times New Roman" w:hAnsi="Times New Roman" w:cs="Times New Roman"/>
          <w:b/>
          <w:bCs/>
          <w:color w:val="002060"/>
          <w:lang w:val="fr-BE"/>
        </w:rPr>
      </w:pPr>
      <w:bookmarkStart w:id="0" w:name="_gjdgxs"/>
      <w:bookmarkEnd w:id="0"/>
      <w:r w:rsidRPr="00710BEF">
        <w:rPr>
          <w:rFonts w:ascii="Times New Roman" w:eastAsia="Times New Roman" w:hAnsi="Times New Roman" w:cs="Times New Roman"/>
          <w:b/>
          <w:bCs/>
          <w:color w:val="002060"/>
          <w:lang w:val="fr-BE"/>
        </w:rPr>
        <w:t xml:space="preserve">SAHEL REGIONAL FUND </w:t>
      </w:r>
    </w:p>
    <w:p w14:paraId="7634BAE4" w14:textId="7C2B7B49" w:rsidR="00BE2C55" w:rsidRPr="008C4D1D" w:rsidRDefault="008C4D1D" w:rsidP="1D40F530">
      <w:pPr>
        <w:shd w:val="clear" w:color="auto" w:fill="FFFFFF" w:themeFill="background1"/>
        <w:spacing w:after="0" w:line="240" w:lineRule="auto"/>
        <w:jc w:val="center"/>
        <w:rPr>
          <w:rFonts w:ascii="Times New Roman" w:eastAsia="Times New Roman" w:hAnsi="Times New Roman" w:cs="Times New Roman"/>
          <w:b/>
          <w:bCs/>
          <w:color w:val="002060"/>
          <w:lang w:val="fr-BE"/>
        </w:rPr>
      </w:pPr>
      <w:r w:rsidRPr="008C4D1D">
        <w:rPr>
          <w:rFonts w:ascii="Times New Roman" w:eastAsia="Times New Roman" w:hAnsi="Times New Roman" w:cs="Times New Roman"/>
          <w:b/>
          <w:bCs/>
          <w:color w:val="002060"/>
          <w:lang w:val="fr-BE"/>
        </w:rPr>
        <w:t xml:space="preserve">Modèle Proposition de projet </w:t>
      </w:r>
    </w:p>
    <w:p w14:paraId="3162B630" w14:textId="77777777" w:rsidR="008C4D1D" w:rsidRPr="00710BEF" w:rsidRDefault="008C4D1D" w:rsidP="008C4D1D">
      <w:pPr>
        <w:spacing w:after="0" w:line="240" w:lineRule="auto"/>
        <w:rPr>
          <w:rFonts w:ascii="Gill Sans" w:eastAsia="Gill Sans" w:hAnsi="Gill Sans" w:cs="Gill Sans"/>
          <w:b/>
          <w:lang w:val="fr-BE"/>
        </w:rPr>
      </w:pPr>
    </w:p>
    <w:p w14:paraId="7F72C067" w14:textId="0570BA40" w:rsidR="00BE2C55" w:rsidRPr="008C4D1D" w:rsidRDefault="008C4D1D" w:rsidP="008C4D1D">
      <w:pPr>
        <w:spacing w:line="240" w:lineRule="auto"/>
        <w:ind w:right="10"/>
        <w:jc w:val="both"/>
        <w:rPr>
          <w:rFonts w:ascii="Times New Roman" w:eastAsia="Times New Roman" w:hAnsi="Times New Roman" w:cs="Times New Roman"/>
          <w:i/>
          <w:iCs/>
        </w:rPr>
      </w:pPr>
      <w:r w:rsidRPr="00B3367F">
        <w:rPr>
          <w:rFonts w:ascii="Times New Roman" w:eastAsia="Times New Roman" w:hAnsi="Times New Roman" w:cs="Times New Roman"/>
          <w:b/>
          <w:bCs/>
          <w:i/>
          <w:iCs/>
        </w:rPr>
        <w:t>TABLEAU RÉCAPITULATIF</w:t>
      </w:r>
    </w:p>
    <w:tbl>
      <w:tblPr>
        <w:tblW w:w="1011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00" w:type="dxa"/>
          <w:left w:w="100" w:type="dxa"/>
          <w:bottom w:w="100" w:type="dxa"/>
          <w:right w:w="100" w:type="dxa"/>
        </w:tblCellMar>
        <w:tblLook w:val="0400" w:firstRow="0" w:lastRow="0" w:firstColumn="0" w:lastColumn="0" w:noHBand="0" w:noVBand="1"/>
      </w:tblPr>
      <w:tblGrid>
        <w:gridCol w:w="3525"/>
        <w:gridCol w:w="1646"/>
        <w:gridCol w:w="1646"/>
        <w:gridCol w:w="1646"/>
        <w:gridCol w:w="1647"/>
      </w:tblGrid>
      <w:tr w:rsidR="00B219A4" w:rsidRPr="00EB12AE" w14:paraId="35E3E175" w14:textId="77777777" w:rsidTr="01011383">
        <w:trPr>
          <w:trHeight w:val="525"/>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4C3AA2" w14:textId="39662B7A" w:rsidR="00BE2C55" w:rsidRPr="007C04E0" w:rsidRDefault="007C04E0" w:rsidP="1D40F530">
            <w:pPr>
              <w:rPr>
                <w:rFonts w:ascii="Times New Roman" w:eastAsia="Times New Roman" w:hAnsi="Times New Roman" w:cs="Times New Roman"/>
                <w:lang w:val="fr-BE"/>
              </w:rPr>
            </w:pPr>
            <w:r>
              <w:rPr>
                <w:rFonts w:ascii="Times New Roman" w:eastAsia="Times New Roman" w:hAnsi="Times New Roman" w:cs="Times New Roman"/>
                <w:b/>
                <w:bCs/>
                <w:i/>
                <w:iCs/>
                <w:lang w:val="fr-BE"/>
              </w:rPr>
              <w:t xml:space="preserve">Nom de l’organisation ou </w:t>
            </w:r>
            <w:r w:rsidRPr="00B3367F">
              <w:rPr>
                <w:rFonts w:ascii="Times New Roman" w:eastAsia="Times New Roman" w:hAnsi="Times New Roman" w:cs="Times New Roman"/>
                <w:b/>
                <w:bCs/>
                <w:i/>
                <w:iCs/>
                <w:lang w:val="fr-BE"/>
              </w:rPr>
              <w:t>Chef de file du consortium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724593" w14:textId="0A0DCA47" w:rsidR="00BE2C55" w:rsidRPr="00EB12AE" w:rsidRDefault="007C04E0" w:rsidP="1D40F530">
            <w:pPr>
              <w:rPr>
                <w:rFonts w:ascii="Times New Roman" w:eastAsia="Times New Roman" w:hAnsi="Times New Roman" w:cs="Times New Roman"/>
                <w:b/>
                <w:bCs/>
                <w:lang w:val="en-GB"/>
              </w:rPr>
            </w:pPr>
            <w:r w:rsidRPr="00B3367F">
              <w:rPr>
                <w:rFonts w:ascii="Times New Roman" w:eastAsia="Times New Roman" w:hAnsi="Times New Roman" w:cs="Times New Roman"/>
                <w:i/>
                <w:iCs/>
                <w:lang w:val="fr-BE"/>
              </w:rPr>
              <w:t>[Nom de l’organisation principale]</w:t>
            </w:r>
          </w:p>
        </w:tc>
      </w:tr>
      <w:tr w:rsidR="008949B8" w:rsidRPr="00EB12AE" w14:paraId="7266EA22" w14:textId="77777777" w:rsidTr="01011383">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E7A9AA" w14:textId="4A0DD696" w:rsidR="00BE2C55" w:rsidRPr="008C4D1D" w:rsidRDefault="007C04E0" w:rsidP="008C4D1D">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b/>
                <w:bCs/>
                <w:i/>
                <w:iCs/>
                <w:lang w:val="fr-BE"/>
              </w:rPr>
              <w:t>Titre du projet :</w:t>
            </w:r>
            <w:r w:rsidRPr="00B3367F">
              <w:rPr>
                <w:rFonts w:ascii="Times New Roman" w:eastAsia="Times New Roman" w:hAnsi="Times New Roman" w:cs="Times New Roman"/>
                <w:i/>
                <w:iCs/>
                <w:lang w:val="fr-BE"/>
              </w:rPr>
              <w:t>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64ADA9" w14:textId="6D4CE38B" w:rsidR="00BE2C55" w:rsidRPr="00EB12AE" w:rsidRDefault="007C04E0" w:rsidP="1D40F530">
            <w:pPr>
              <w:rPr>
                <w:rFonts w:ascii="Times New Roman" w:eastAsia="Times New Roman" w:hAnsi="Times New Roman" w:cs="Times New Roman"/>
                <w:lang w:val="en-GB"/>
              </w:rPr>
            </w:pPr>
            <w:r w:rsidRPr="00B3367F">
              <w:rPr>
                <w:rFonts w:ascii="Times New Roman" w:eastAsia="Times New Roman" w:hAnsi="Times New Roman" w:cs="Times New Roman"/>
                <w:i/>
                <w:iCs/>
                <w:lang w:val="fr-BE"/>
              </w:rPr>
              <w:t>[Titre du projet]</w:t>
            </w:r>
          </w:p>
        </w:tc>
      </w:tr>
      <w:tr w:rsidR="00B6056E" w:rsidRPr="004D7F74" w14:paraId="761F0658" w14:textId="77777777" w:rsidTr="01011383">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5CCEED" w14:textId="6D0CE1AA" w:rsidR="00B6056E" w:rsidRPr="00B3367F" w:rsidRDefault="00B6056E" w:rsidP="00B6056E">
            <w:pPr>
              <w:spacing w:line="240" w:lineRule="auto"/>
              <w:ind w:right="10"/>
              <w:jc w:val="both"/>
              <w:rPr>
                <w:rFonts w:ascii="Times New Roman" w:eastAsia="Times New Roman" w:hAnsi="Times New Roman" w:cs="Times New Roman"/>
                <w:b/>
                <w:bCs/>
                <w:i/>
                <w:iCs/>
                <w:lang w:val="fr-BE"/>
              </w:rPr>
            </w:pPr>
            <w:r>
              <w:rPr>
                <w:rFonts w:ascii="Times New Roman" w:eastAsia="Times New Roman" w:hAnsi="Times New Roman" w:cs="Times New Roman"/>
                <w:b/>
                <w:bCs/>
                <w:i/>
                <w:iCs/>
                <w:lang w:val="fr-BE"/>
              </w:rPr>
              <w:t>Fenêtre de l’appel</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7B4BFD" w14:textId="3B9269EA" w:rsidR="00B6056E" w:rsidRPr="00B3367F" w:rsidRDefault="00B6056E" w:rsidP="00B6056E">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w:t>
            </w:r>
            <w:r>
              <w:rPr>
                <w:rFonts w:ascii="Times New Roman" w:eastAsia="Times New Roman" w:hAnsi="Times New Roman" w:cs="Times New Roman"/>
                <w:i/>
                <w:iCs/>
                <w:lang w:val="fr-BE"/>
              </w:rPr>
              <w:t>Internationale ou locale</w:t>
            </w:r>
            <w:r w:rsidRPr="00B3367F">
              <w:rPr>
                <w:rFonts w:ascii="Times New Roman" w:eastAsia="Times New Roman" w:hAnsi="Times New Roman" w:cs="Times New Roman"/>
                <w:i/>
                <w:iCs/>
                <w:lang w:val="fr-BE"/>
              </w:rPr>
              <w:t>]</w:t>
            </w:r>
          </w:p>
        </w:tc>
      </w:tr>
      <w:tr w:rsidR="00B219A4" w:rsidRPr="005D7AFA" w14:paraId="4781B7D9" w14:textId="77777777" w:rsidTr="01011383">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EB5B04" w14:textId="24296B13" w:rsidR="00B6056E" w:rsidRPr="00207B26" w:rsidRDefault="00B6056E" w:rsidP="00B6056E">
            <w:pPr>
              <w:spacing w:line="240" w:lineRule="auto"/>
              <w:ind w:right="10"/>
              <w:jc w:val="both"/>
              <w:rPr>
                <w:rFonts w:ascii="Times New Roman" w:eastAsia="Times New Roman" w:hAnsi="Times New Roman" w:cs="Times New Roman"/>
                <w:lang w:val="fr-BE"/>
              </w:rPr>
            </w:pPr>
            <w:r w:rsidRPr="00B3367F">
              <w:rPr>
                <w:rFonts w:ascii="Times New Roman" w:eastAsia="Times New Roman" w:hAnsi="Times New Roman" w:cs="Times New Roman"/>
                <w:b/>
                <w:bCs/>
                <w:i/>
                <w:iCs/>
                <w:lang w:val="fr-BE"/>
              </w:rPr>
              <w:t>Numéro de l’accord (à fournir par le FMU pour signature) :</w:t>
            </w:r>
            <w:r w:rsidRPr="00B3367F">
              <w:rPr>
                <w:rFonts w:ascii="Times New Roman" w:eastAsia="Times New Roman" w:hAnsi="Times New Roman" w:cs="Times New Roman"/>
                <w:i/>
                <w:iCs/>
                <w:lang w:val="fr-BE"/>
              </w:rPr>
              <w:t>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0F8C2F" w14:textId="787D9297" w:rsidR="00B6056E" w:rsidRPr="00207B26" w:rsidRDefault="00B6056E" w:rsidP="00B6056E">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[Numéro de l’accord de subvention]</w:t>
            </w:r>
            <w:r w:rsidRPr="00207B26">
              <w:rPr>
                <w:rFonts w:ascii="Times New Roman" w:eastAsia="Times New Roman" w:hAnsi="Times New Roman" w:cs="Times New Roman"/>
                <w:lang w:val="fr-BE"/>
              </w:rPr>
              <w:t xml:space="preserve"> </w:t>
            </w:r>
          </w:p>
        </w:tc>
      </w:tr>
      <w:tr w:rsidR="00B6056E" w:rsidRPr="004D7F74" w14:paraId="7487EA21" w14:textId="77777777" w:rsidTr="01011383">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1E494E" w14:textId="511DD112" w:rsidR="00B6056E" w:rsidRPr="005472B6" w:rsidRDefault="00B6056E" w:rsidP="00B6056E">
            <w:pPr>
              <w:spacing w:line="240" w:lineRule="auto"/>
              <w:ind w:right="10"/>
              <w:jc w:val="both"/>
              <w:rPr>
                <w:rFonts w:ascii="Times New Roman" w:eastAsia="Times New Roman" w:hAnsi="Times New Roman" w:cs="Times New Roman"/>
                <w:lang w:val="fr-BE"/>
              </w:rPr>
            </w:pPr>
            <w:r w:rsidRPr="00B3367F">
              <w:rPr>
                <w:rFonts w:ascii="Times New Roman" w:eastAsia="Times New Roman" w:hAnsi="Times New Roman" w:cs="Times New Roman"/>
                <w:b/>
                <w:bCs/>
                <w:i/>
                <w:iCs/>
                <w:lang w:val="fr-BE"/>
              </w:rPr>
              <w:t xml:space="preserve">Membres du consortium </w:t>
            </w:r>
            <w:r>
              <w:rPr>
                <w:rFonts w:ascii="Times New Roman" w:eastAsia="Times New Roman" w:hAnsi="Times New Roman" w:cs="Times New Roman"/>
                <w:b/>
                <w:bCs/>
                <w:i/>
                <w:iCs/>
                <w:lang w:val="fr-BE"/>
              </w:rPr>
              <w:t xml:space="preserve">(si applicable) </w:t>
            </w:r>
            <w:r w:rsidRPr="00B3367F">
              <w:rPr>
                <w:rFonts w:ascii="Times New Roman" w:eastAsia="Times New Roman" w:hAnsi="Times New Roman" w:cs="Times New Roman"/>
                <w:b/>
                <w:bCs/>
                <w:i/>
                <w:iCs/>
                <w:lang w:val="fr-BE"/>
              </w:rPr>
              <w:t>:</w:t>
            </w:r>
            <w:r w:rsidRPr="00B3367F">
              <w:rPr>
                <w:rFonts w:ascii="Times New Roman" w:eastAsia="Times New Roman" w:hAnsi="Times New Roman" w:cs="Times New Roman"/>
                <w:i/>
                <w:iCs/>
                <w:lang w:val="fr-BE"/>
              </w:rPr>
              <w:t>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9C9A376" w14:textId="77777777" w:rsidR="00B6056E" w:rsidRDefault="00B6056E" w:rsidP="00B6056E">
            <w:pPr>
              <w:pStyle w:val="Paragraphedeliste"/>
              <w:numPr>
                <w:ilvl w:val="0"/>
                <w:numId w:val="37"/>
              </w:numPr>
              <w:spacing w:line="240" w:lineRule="auto"/>
              <w:ind w:right="10"/>
              <w:jc w:val="both"/>
              <w:rPr>
                <w:rFonts w:ascii="Times New Roman" w:eastAsia="Times New Roman" w:hAnsi="Times New Roman" w:cs="Times New Roman"/>
                <w:i/>
                <w:iCs/>
                <w:lang w:val="fr-BE"/>
              </w:rPr>
            </w:pPr>
            <w:r w:rsidRPr="004D7F74">
              <w:rPr>
                <w:rFonts w:ascii="Times New Roman" w:eastAsia="Times New Roman" w:hAnsi="Times New Roman" w:cs="Times New Roman"/>
                <w:i/>
                <w:iCs/>
                <w:lang w:val="fr-BE"/>
              </w:rPr>
              <w:t>[Noms des organisations membres du consortium]</w:t>
            </w:r>
          </w:p>
          <w:p w14:paraId="0F6154D2" w14:textId="77777777" w:rsidR="00B6056E" w:rsidRPr="004D7F74" w:rsidRDefault="00B6056E" w:rsidP="00B6056E">
            <w:pPr>
              <w:pStyle w:val="Paragraphedeliste"/>
              <w:numPr>
                <w:ilvl w:val="0"/>
                <w:numId w:val="37"/>
              </w:numPr>
              <w:rPr>
                <w:rFonts w:ascii="Times New Roman" w:eastAsia="Times New Roman" w:hAnsi="Times New Roman" w:cs="Times New Roman"/>
                <w:i/>
                <w:iCs/>
                <w:lang w:val="fr-BE"/>
              </w:rPr>
            </w:pPr>
            <w:r w:rsidRPr="004D7F74">
              <w:rPr>
                <w:rFonts w:ascii="Times New Roman" w:eastAsia="Times New Roman" w:hAnsi="Times New Roman" w:cs="Times New Roman"/>
                <w:i/>
                <w:iCs/>
                <w:lang w:val="fr-BE"/>
              </w:rPr>
              <w:t>[Noms des organisations membres du consortium]</w:t>
            </w:r>
          </w:p>
          <w:p w14:paraId="1DEB4A6C" w14:textId="77777777" w:rsidR="00B6056E" w:rsidRDefault="00B6056E" w:rsidP="00B6056E">
            <w:pPr>
              <w:pStyle w:val="Paragraphedeliste"/>
              <w:numPr>
                <w:ilvl w:val="0"/>
                <w:numId w:val="37"/>
              </w:numPr>
              <w:rPr>
                <w:rFonts w:ascii="Times New Roman" w:eastAsia="Times New Roman" w:hAnsi="Times New Roman" w:cs="Times New Roman"/>
                <w:i/>
                <w:iCs/>
                <w:lang w:val="fr-BE"/>
              </w:rPr>
            </w:pPr>
            <w:r w:rsidRPr="004D7F74">
              <w:rPr>
                <w:rFonts w:ascii="Times New Roman" w:eastAsia="Times New Roman" w:hAnsi="Times New Roman" w:cs="Times New Roman"/>
                <w:i/>
                <w:iCs/>
                <w:lang w:val="fr-BE"/>
              </w:rPr>
              <w:t>[Noms des organisations membres du consortium]</w:t>
            </w:r>
          </w:p>
          <w:p w14:paraId="33EF0B0E" w14:textId="78293C3A" w:rsidR="00277DAD" w:rsidRPr="004D7F74" w:rsidRDefault="00277DAD" w:rsidP="00B6056E">
            <w:pPr>
              <w:pStyle w:val="Paragraphedeliste"/>
              <w:numPr>
                <w:ilvl w:val="0"/>
                <w:numId w:val="37"/>
              </w:numPr>
              <w:rPr>
                <w:rFonts w:ascii="Times New Roman" w:eastAsia="Times New Roman" w:hAnsi="Times New Roman" w:cs="Times New Roman"/>
                <w:i/>
                <w:iCs/>
                <w:lang w:val="fr-BE"/>
              </w:rPr>
            </w:pPr>
            <w:r>
              <w:rPr>
                <w:rFonts w:ascii="Times New Roman" w:eastAsia="Times New Roman" w:hAnsi="Times New Roman" w:cs="Times New Roman"/>
                <w:i/>
                <w:iCs/>
                <w:lang w:val="fr-BE"/>
              </w:rPr>
              <w:t>Etc.</w:t>
            </w:r>
          </w:p>
        </w:tc>
      </w:tr>
      <w:tr w:rsidR="00B6056E" w:rsidRPr="004D7F74" w14:paraId="2DBC9EAF" w14:textId="77777777" w:rsidTr="01011383">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310DF7" w14:textId="4ADD4516" w:rsidR="00B6056E" w:rsidRPr="00EB12AE" w:rsidRDefault="00B6056E" w:rsidP="00B6056E">
            <w:pPr>
              <w:rPr>
                <w:rFonts w:ascii="Times New Roman" w:eastAsia="Times New Roman" w:hAnsi="Times New Roman" w:cs="Times New Roman"/>
                <w:lang w:val="en-GB"/>
              </w:rPr>
            </w:pPr>
            <w:r w:rsidRPr="008C4D1D">
              <w:rPr>
                <w:rFonts w:ascii="Times New Roman" w:eastAsia="Times New Roman" w:hAnsi="Times New Roman" w:cs="Times New Roman"/>
                <w:b/>
                <w:bCs/>
                <w:i/>
                <w:iCs/>
                <w:lang w:val="fr-BE"/>
              </w:rPr>
              <w:t>Pays</w:t>
            </w:r>
            <w:r>
              <w:rPr>
                <w:rFonts w:ascii="Times New Roman" w:eastAsia="Times New Roman" w:hAnsi="Times New Roman" w:cs="Times New Roman"/>
                <w:b/>
                <w:bCs/>
                <w:i/>
                <w:iCs/>
                <w:lang w:val="fr-BE"/>
              </w:rPr>
              <w:t xml:space="preserve"> :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F1A110" w14:textId="160CF8AB" w:rsidR="00B6056E" w:rsidRPr="005472B6" w:rsidRDefault="00A5524D" w:rsidP="00B6056E">
            <w:pPr>
              <w:spacing w:line="240" w:lineRule="auto"/>
              <w:ind w:right="10"/>
              <w:jc w:val="both"/>
              <w:rPr>
                <w:rFonts w:ascii="Times New Roman" w:eastAsia="Times New Roman" w:hAnsi="Times New Roman" w:cs="Times New Roman"/>
                <w:i/>
                <w:iCs/>
                <w:lang w:val="fr-BE"/>
              </w:rPr>
            </w:pPr>
            <w:r w:rsidRPr="00277DAD">
              <w:rPr>
                <w:rFonts w:ascii="Times New Roman" w:eastAsia="Times New Roman" w:hAnsi="Times New Roman" w:cs="Times New Roman"/>
                <w:b/>
                <w:bCs/>
                <w:i/>
                <w:iCs/>
                <w:lang w:val="fr-BE"/>
              </w:rPr>
              <w:t>Tchad</w:t>
            </w:r>
          </w:p>
        </w:tc>
      </w:tr>
      <w:tr w:rsidR="00B219A4" w:rsidRPr="005D7AFA" w14:paraId="59DA2A53" w14:textId="77777777" w:rsidTr="01011383">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FDE4C" w14:textId="7B9B6802" w:rsidR="00B6056E" w:rsidRPr="00A5524D" w:rsidRDefault="00B6056E" w:rsidP="00A5524D">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b/>
                <w:bCs/>
                <w:i/>
                <w:iCs/>
                <w:lang w:val="fr-BE"/>
              </w:rPr>
              <w:t>Durée de l’activité :</w:t>
            </w:r>
            <w:r w:rsidRPr="00B3367F">
              <w:rPr>
                <w:rFonts w:ascii="Times New Roman" w:eastAsia="Times New Roman" w:hAnsi="Times New Roman" w:cs="Times New Roman"/>
                <w:i/>
                <w:iCs/>
                <w:lang w:val="fr-BE"/>
              </w:rPr>
              <w:t>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01BB0" w14:textId="146DF173" w:rsidR="00B6056E" w:rsidRDefault="00B6056E" w:rsidP="00B6056E">
            <w:pPr>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[Nombre de mois]</w:t>
            </w:r>
          </w:p>
          <w:p w14:paraId="170FF296" w14:textId="7B0A6AE9" w:rsidR="00A5524D" w:rsidRPr="005472B6" w:rsidRDefault="00A5524D" w:rsidP="00B6056E">
            <w:pPr>
              <w:rPr>
                <w:rFonts w:ascii="Times New Roman" w:eastAsia="Times New Roman" w:hAnsi="Times New Roman" w:cs="Times New Roman"/>
                <w:lang w:val="fr-BE"/>
              </w:rPr>
            </w:pPr>
            <w:r w:rsidRPr="00B3367F">
              <w:rPr>
                <w:rFonts w:ascii="Times New Roman" w:eastAsia="Times New Roman" w:hAnsi="Times New Roman" w:cs="Times New Roman"/>
                <w:i/>
                <w:iCs/>
                <w:lang w:val="fr-BE"/>
              </w:rPr>
              <w:t>[</w:t>
            </w:r>
            <w:r>
              <w:rPr>
                <w:rFonts w:ascii="Times New Roman" w:eastAsia="Times New Roman" w:hAnsi="Times New Roman" w:cs="Times New Roman"/>
                <w:i/>
                <w:iCs/>
                <w:lang w:val="fr-BE"/>
              </w:rPr>
              <w:t>D</w:t>
            </w:r>
            <w:r w:rsidRPr="00B3367F">
              <w:rPr>
                <w:rFonts w:ascii="Times New Roman" w:eastAsia="Times New Roman" w:hAnsi="Times New Roman" w:cs="Times New Roman"/>
                <w:i/>
                <w:iCs/>
                <w:lang w:val="fr-BE"/>
              </w:rPr>
              <w:t>ates de début]</w:t>
            </w:r>
            <w:r>
              <w:rPr>
                <w:rFonts w:ascii="Times New Roman" w:eastAsia="Times New Roman" w:hAnsi="Times New Roman" w:cs="Times New Roman"/>
                <w:i/>
                <w:iCs/>
                <w:lang w:val="fr-BE"/>
              </w:rPr>
              <w:t xml:space="preserve"> </w:t>
            </w:r>
            <w:r w:rsidR="00C84177">
              <w:rPr>
                <w:rFonts w:ascii="Times New Roman" w:eastAsia="Times New Roman" w:hAnsi="Times New Roman" w:cs="Times New Roman"/>
                <w:i/>
                <w:iCs/>
                <w:lang w:val="fr-BE"/>
              </w:rPr>
              <w:t>–</w:t>
            </w:r>
            <w:r>
              <w:rPr>
                <w:rFonts w:ascii="Times New Roman" w:eastAsia="Times New Roman" w:hAnsi="Times New Roman" w:cs="Times New Roman"/>
                <w:i/>
                <w:iCs/>
                <w:lang w:val="fr-BE"/>
              </w:rPr>
              <w:t xml:space="preserve"> </w:t>
            </w:r>
            <w:r w:rsidR="00C84177" w:rsidRPr="00C84177">
              <w:rPr>
                <w:rFonts w:ascii="Times New Roman" w:eastAsia="Times New Roman" w:hAnsi="Times New Roman" w:cs="Times New Roman"/>
                <w:b/>
                <w:bCs/>
                <w:i/>
                <w:iCs/>
                <w:lang w:val="fr-BE"/>
              </w:rPr>
              <w:t xml:space="preserve">Fin de l’activité </w:t>
            </w:r>
            <w:proofErr w:type="gramStart"/>
            <w:r w:rsidR="00C84177" w:rsidRPr="00C84177">
              <w:rPr>
                <w:rFonts w:ascii="Times New Roman" w:eastAsia="Times New Roman" w:hAnsi="Times New Roman" w:cs="Times New Roman"/>
                <w:b/>
                <w:bCs/>
                <w:i/>
                <w:iCs/>
                <w:lang w:val="fr-BE"/>
              </w:rPr>
              <w:t>Juin</w:t>
            </w:r>
            <w:proofErr w:type="gramEnd"/>
            <w:r w:rsidR="00C84177" w:rsidRPr="00C84177">
              <w:rPr>
                <w:rFonts w:ascii="Times New Roman" w:eastAsia="Times New Roman" w:hAnsi="Times New Roman" w:cs="Times New Roman"/>
                <w:b/>
                <w:bCs/>
                <w:i/>
                <w:iCs/>
                <w:lang w:val="fr-BE"/>
              </w:rPr>
              <w:t xml:space="preserve"> 2027</w:t>
            </w:r>
            <w:r w:rsidR="7A529FD2" w:rsidRPr="7E608449">
              <w:rPr>
                <w:rFonts w:ascii="Times New Roman" w:eastAsia="Times New Roman" w:hAnsi="Times New Roman" w:cs="Times New Roman"/>
                <w:b/>
                <w:bCs/>
                <w:i/>
                <w:iCs/>
                <w:lang w:val="fr-BE"/>
              </w:rPr>
              <w:t xml:space="preserve"> pour cet appel. </w:t>
            </w:r>
          </w:p>
        </w:tc>
      </w:tr>
      <w:tr w:rsidR="00B219A4" w:rsidRPr="005D7AFA" w14:paraId="5C198A0D" w14:textId="77777777" w:rsidTr="01011383">
        <w:trPr>
          <w:trHeight w:val="315"/>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205813" w14:textId="5B1EC25D" w:rsidR="00B6056E" w:rsidRPr="00B935D6" w:rsidRDefault="00B6056E" w:rsidP="00B6056E">
            <w:pPr>
              <w:spacing w:line="240" w:lineRule="auto"/>
              <w:ind w:right="10"/>
              <w:jc w:val="both"/>
              <w:rPr>
                <w:rFonts w:ascii="Times New Roman" w:eastAsia="Times New Roman" w:hAnsi="Times New Roman" w:cs="Times New Roman"/>
                <w:lang w:val="fr-BE"/>
              </w:rPr>
            </w:pPr>
            <w:r w:rsidRPr="00B3367F">
              <w:rPr>
                <w:rFonts w:ascii="Times New Roman" w:eastAsia="Times New Roman" w:hAnsi="Times New Roman" w:cs="Times New Roman"/>
                <w:b/>
                <w:bCs/>
                <w:i/>
                <w:iCs/>
                <w:lang w:val="fr-BE"/>
              </w:rPr>
              <w:t>Date de soumission :</w:t>
            </w:r>
            <w:r w:rsidRPr="00B3367F">
              <w:rPr>
                <w:rFonts w:ascii="Times New Roman" w:eastAsia="Times New Roman" w:hAnsi="Times New Roman" w:cs="Times New Roman"/>
                <w:i/>
                <w:iCs/>
                <w:lang w:val="fr-BE"/>
              </w:rPr>
              <w:t>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DF99BB" w14:textId="77A03750" w:rsidR="00B6056E" w:rsidRPr="00B935D6" w:rsidRDefault="00B6056E" w:rsidP="00B6056E">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[Mettre à jour à chaque soumission]</w:t>
            </w:r>
          </w:p>
        </w:tc>
      </w:tr>
      <w:tr w:rsidR="00B6056E" w:rsidRPr="004D7F74" w14:paraId="36B48E88" w14:textId="77777777" w:rsidTr="01011383">
        <w:trPr>
          <w:trHeight w:val="1020"/>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137B99" w14:textId="174AFFD1" w:rsidR="00B6056E" w:rsidRPr="00710BEF" w:rsidRDefault="00B6056E" w:rsidP="00B6056E">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b/>
                <w:bCs/>
                <w:i/>
                <w:iCs/>
                <w:lang w:val="fr-BE"/>
              </w:rPr>
              <w:t xml:space="preserve">Financement total demandé en </w:t>
            </w:r>
            <w:r>
              <w:rPr>
                <w:rFonts w:ascii="Times New Roman" w:eastAsia="Times New Roman" w:hAnsi="Times New Roman" w:cs="Times New Roman"/>
                <w:b/>
                <w:bCs/>
                <w:i/>
                <w:iCs/>
                <w:lang w:val="fr-BE"/>
              </w:rPr>
              <w:t>CFA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8AF88" w14:textId="58E5D8EB" w:rsidR="00B6056E" w:rsidRPr="00710BEF" w:rsidRDefault="00B6056E" w:rsidP="53698461">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 [Montant total demandé : insérer la contribution demandée au SRF pour chaque membre du consortium, y compris les partenaires en aval]</w:t>
            </w:r>
          </w:p>
          <w:p w14:paraId="5D20940B" w14:textId="36167827" w:rsidR="00B6056E" w:rsidRPr="00710BEF" w:rsidRDefault="68082ABE" w:rsidP="7E608449">
            <w:pPr>
              <w:spacing w:line="240" w:lineRule="auto"/>
              <w:ind w:right="10"/>
              <w:jc w:val="both"/>
              <w:rPr>
                <w:rFonts w:ascii="Times New Roman" w:eastAsia="Times New Roman" w:hAnsi="Times New Roman" w:cs="Times New Roman"/>
                <w:i/>
                <w:iCs/>
                <w:lang w:val="fr-BE"/>
              </w:rPr>
            </w:pPr>
            <w:r w:rsidRPr="7E608449">
              <w:rPr>
                <w:rFonts w:ascii="Times New Roman" w:eastAsia="Times New Roman" w:hAnsi="Times New Roman" w:cs="Times New Roman"/>
                <w:i/>
                <w:iCs/>
                <w:lang w:val="fr-BE"/>
              </w:rPr>
              <w:t xml:space="preserve">Montant total demandé : </w:t>
            </w:r>
          </w:p>
          <w:p w14:paraId="5F510010" w14:textId="7FACC1F2" w:rsidR="00B6056E" w:rsidRPr="00710BEF" w:rsidRDefault="68082ABE" w:rsidP="7E608449">
            <w:pPr>
              <w:spacing w:line="240" w:lineRule="auto"/>
              <w:ind w:right="10"/>
              <w:jc w:val="both"/>
              <w:rPr>
                <w:rFonts w:ascii="Times New Roman" w:eastAsia="Times New Roman" w:hAnsi="Times New Roman" w:cs="Times New Roman"/>
                <w:i/>
                <w:iCs/>
                <w:lang w:val="fr-BE"/>
              </w:rPr>
            </w:pPr>
            <w:r w:rsidRPr="7E608449">
              <w:rPr>
                <w:rFonts w:ascii="Times New Roman" w:eastAsia="Times New Roman" w:hAnsi="Times New Roman" w:cs="Times New Roman"/>
                <w:i/>
                <w:iCs/>
                <w:lang w:val="fr-BE"/>
              </w:rPr>
              <w:t xml:space="preserve">Si consortium dont : </w:t>
            </w:r>
          </w:p>
          <w:p w14:paraId="74F7B666" w14:textId="44C279E9" w:rsidR="00B6056E" w:rsidRPr="00710BEF" w:rsidRDefault="68082ABE" w:rsidP="007F1C6B">
            <w:pPr>
              <w:pStyle w:val="Paragraphedeliste"/>
              <w:numPr>
                <w:ilvl w:val="0"/>
                <w:numId w:val="44"/>
              </w:numPr>
              <w:spacing w:line="240" w:lineRule="auto"/>
              <w:ind w:right="10"/>
              <w:jc w:val="both"/>
              <w:rPr>
                <w:rFonts w:ascii="Times New Roman" w:eastAsia="Times New Roman" w:hAnsi="Times New Roman" w:cs="Times New Roman"/>
                <w:i/>
                <w:iCs/>
                <w:lang w:val="fr-BE"/>
              </w:rPr>
            </w:pPr>
            <w:r w:rsidRPr="7E608449">
              <w:rPr>
                <w:rFonts w:ascii="Times New Roman" w:eastAsia="Times New Roman" w:hAnsi="Times New Roman" w:cs="Times New Roman"/>
                <w:i/>
                <w:iCs/>
                <w:lang w:val="fr-BE"/>
              </w:rPr>
              <w:t xml:space="preserve">Montant total demandé entité 1 : </w:t>
            </w:r>
          </w:p>
          <w:p w14:paraId="379A3897" w14:textId="41537CC0" w:rsidR="00B6056E" w:rsidRPr="00710BEF" w:rsidRDefault="68082ABE" w:rsidP="007F1C6B">
            <w:pPr>
              <w:pStyle w:val="Paragraphedeliste"/>
              <w:numPr>
                <w:ilvl w:val="0"/>
                <w:numId w:val="44"/>
              </w:numPr>
              <w:spacing w:line="240" w:lineRule="auto"/>
              <w:ind w:right="10"/>
              <w:jc w:val="both"/>
              <w:rPr>
                <w:rFonts w:ascii="Times New Roman" w:eastAsia="Times New Roman" w:hAnsi="Times New Roman" w:cs="Times New Roman"/>
                <w:i/>
                <w:iCs/>
                <w:lang w:val="fr-BE"/>
              </w:rPr>
            </w:pPr>
            <w:proofErr w:type="spellStart"/>
            <w:r w:rsidRPr="7E608449">
              <w:rPr>
                <w:rFonts w:ascii="Times New Roman" w:eastAsia="Times New Roman" w:hAnsi="Times New Roman" w:cs="Times New Roman"/>
                <w:i/>
                <w:iCs/>
                <w:lang w:val="fr-BE"/>
              </w:rPr>
              <w:t>Montnat</w:t>
            </w:r>
            <w:proofErr w:type="spellEnd"/>
            <w:r w:rsidRPr="7E608449">
              <w:rPr>
                <w:rFonts w:ascii="Times New Roman" w:eastAsia="Times New Roman" w:hAnsi="Times New Roman" w:cs="Times New Roman"/>
                <w:i/>
                <w:iCs/>
                <w:lang w:val="fr-BE"/>
              </w:rPr>
              <w:t xml:space="preserve"> total demandé entité 2 : </w:t>
            </w:r>
          </w:p>
          <w:p w14:paraId="415360C7" w14:textId="0BD4F535" w:rsidR="00B6056E" w:rsidRPr="00710BEF" w:rsidRDefault="68082ABE" w:rsidP="007F1C6B">
            <w:pPr>
              <w:pStyle w:val="Paragraphedeliste"/>
              <w:numPr>
                <w:ilvl w:val="0"/>
                <w:numId w:val="44"/>
              </w:numPr>
              <w:spacing w:line="240" w:lineRule="auto"/>
              <w:ind w:right="10"/>
              <w:jc w:val="both"/>
              <w:rPr>
                <w:rFonts w:ascii="Times New Roman" w:eastAsia="Times New Roman" w:hAnsi="Times New Roman" w:cs="Times New Roman"/>
                <w:i/>
                <w:iCs/>
                <w:lang w:val="fr-BE"/>
              </w:rPr>
            </w:pPr>
            <w:r w:rsidRPr="7E608449">
              <w:rPr>
                <w:rFonts w:ascii="Times New Roman" w:eastAsia="Times New Roman" w:hAnsi="Times New Roman" w:cs="Times New Roman"/>
                <w:i/>
                <w:iCs/>
                <w:lang w:val="fr-BE"/>
              </w:rPr>
              <w:t xml:space="preserve">Etc. </w:t>
            </w:r>
          </w:p>
        </w:tc>
      </w:tr>
      <w:tr w:rsidR="0060612F" w:rsidRPr="00EB12AE" w14:paraId="5299F4B5" w14:textId="77777777" w:rsidTr="01011383">
        <w:trPr>
          <w:trHeight w:val="20"/>
        </w:trPr>
        <w:tc>
          <w:tcPr>
            <w:tcW w:w="3525"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622BCF7C" w14:textId="77777777" w:rsidR="00B6056E" w:rsidRPr="00B3367F" w:rsidRDefault="00B6056E" w:rsidP="00B6056E">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b/>
                <w:bCs/>
                <w:i/>
                <w:iCs/>
                <w:lang w:val="fr-BE"/>
              </w:rPr>
              <w:t>Autres contributions/Fonds de contrepartie (le cas échéant) :</w:t>
            </w:r>
          </w:p>
          <w:p w14:paraId="7D953C60" w14:textId="1FFA58C2" w:rsidR="00B6056E" w:rsidRPr="008C4D1D" w:rsidRDefault="00B6056E" w:rsidP="00B6056E">
            <w:pPr>
              <w:spacing w:line="240" w:lineRule="auto"/>
              <w:ind w:left="1440" w:right="10"/>
              <w:jc w:val="both"/>
              <w:rPr>
                <w:rFonts w:ascii="Times New Roman" w:eastAsia="Times New Roman" w:hAnsi="Times New Roman" w:cs="Times New Roman"/>
                <w:lang w:val="fr-BE"/>
              </w:rPr>
            </w:pPr>
          </w:p>
        </w:tc>
        <w:tc>
          <w:tcPr>
            <w:tcW w:w="3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A3060C" w14:textId="13563FC6" w:rsidR="00B6056E" w:rsidRPr="00EB12AE" w:rsidRDefault="00B6056E" w:rsidP="00B6056E">
            <w:pPr>
              <w:rPr>
                <w:rFonts w:ascii="Times New Roman" w:eastAsia="Times New Roman" w:hAnsi="Times New Roman" w:cs="Times New Roman"/>
                <w:lang w:val="en-GB"/>
              </w:rPr>
            </w:pPr>
            <w:r w:rsidRPr="33961FA3">
              <w:rPr>
                <w:rFonts w:ascii="Times New Roman" w:eastAsia="Times New Roman" w:hAnsi="Times New Roman" w:cs="Times New Roman"/>
                <w:lang w:val="en-GB"/>
              </w:rPr>
              <w:t>Source</w:t>
            </w:r>
            <w:r w:rsidR="005E3C11">
              <w:rPr>
                <w:rFonts w:ascii="Times New Roman" w:eastAsia="Times New Roman" w:hAnsi="Times New Roman" w:cs="Times New Roman"/>
                <w:lang w:val="en-GB"/>
              </w:rPr>
              <w:t xml:space="preserve"> </w:t>
            </w:r>
            <w:proofErr w:type="gramStart"/>
            <w:r w:rsidR="005E3C11">
              <w:rPr>
                <w:rFonts w:ascii="Times New Roman" w:eastAsia="Times New Roman" w:hAnsi="Times New Roman" w:cs="Times New Roman"/>
                <w:lang w:val="en-GB"/>
              </w:rPr>
              <w:t xml:space="preserve">1 </w:t>
            </w:r>
            <w:r w:rsidRPr="33961FA3">
              <w:rPr>
                <w:rFonts w:ascii="Times New Roman" w:eastAsia="Times New Roman" w:hAnsi="Times New Roman" w:cs="Times New Roman"/>
                <w:lang w:val="en-GB"/>
              </w:rPr>
              <w:t>:</w:t>
            </w:r>
            <w:proofErr w:type="gramEnd"/>
          </w:p>
        </w:tc>
        <w:tc>
          <w:tcPr>
            <w:tcW w:w="32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EEB4C7" w14:textId="2C2558EE" w:rsidR="00B6056E" w:rsidRPr="00EB12AE" w:rsidRDefault="00B6056E" w:rsidP="00B6056E">
            <w:pPr>
              <w:rPr>
                <w:rFonts w:ascii="Times New Roman" w:eastAsia="Times New Roman" w:hAnsi="Times New Roman" w:cs="Times New Roman"/>
                <w:lang w:val="en-GB"/>
              </w:rPr>
            </w:pPr>
            <w:r>
              <w:rPr>
                <w:rFonts w:ascii="Times New Roman" w:eastAsia="Times New Roman" w:hAnsi="Times New Roman" w:cs="Times New Roman"/>
                <w:lang w:val="en-GB"/>
              </w:rPr>
              <w:t xml:space="preserve">CFA: </w:t>
            </w:r>
          </w:p>
        </w:tc>
      </w:tr>
      <w:tr w:rsidR="004415C7" w:rsidRPr="00EB12AE" w14:paraId="24DEE5CE" w14:textId="77777777" w:rsidTr="01011383">
        <w:trPr>
          <w:trHeight w:val="20"/>
        </w:trPr>
        <w:tc>
          <w:tcPr>
            <w:tcW w:w="3525" w:type="dxa"/>
            <w:vMerge/>
          </w:tcPr>
          <w:p w14:paraId="11D149E2" w14:textId="77777777" w:rsidR="005E3C11" w:rsidRPr="00B3367F" w:rsidRDefault="005E3C11" w:rsidP="00B6056E">
            <w:pPr>
              <w:spacing w:line="240" w:lineRule="auto"/>
              <w:ind w:right="10"/>
              <w:jc w:val="both"/>
              <w:rPr>
                <w:rFonts w:ascii="Times New Roman" w:eastAsia="Times New Roman" w:hAnsi="Times New Roman" w:cs="Times New Roman"/>
                <w:b/>
                <w:bCs/>
                <w:i/>
                <w:iCs/>
                <w:lang w:val="fr-BE"/>
              </w:rPr>
            </w:pPr>
          </w:p>
        </w:tc>
        <w:tc>
          <w:tcPr>
            <w:tcW w:w="3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0C226B" w14:textId="7419D1A4" w:rsidR="005E3C11" w:rsidRPr="33961FA3" w:rsidRDefault="005E3C11" w:rsidP="00B6056E">
            <w:pPr>
              <w:rPr>
                <w:rFonts w:ascii="Times New Roman" w:eastAsia="Times New Roman" w:hAnsi="Times New Roman" w:cs="Times New Roman"/>
                <w:lang w:val="en-GB"/>
              </w:rPr>
            </w:pPr>
            <w:r>
              <w:rPr>
                <w:rFonts w:ascii="Times New Roman" w:eastAsia="Times New Roman" w:hAnsi="Times New Roman" w:cs="Times New Roman"/>
                <w:lang w:val="en-GB"/>
              </w:rPr>
              <w:t xml:space="preserve">Source </w:t>
            </w:r>
            <w:proofErr w:type="gramStart"/>
            <w:r>
              <w:rPr>
                <w:rFonts w:ascii="Times New Roman" w:eastAsia="Times New Roman" w:hAnsi="Times New Roman" w:cs="Times New Roman"/>
                <w:lang w:val="en-GB"/>
              </w:rPr>
              <w:t>2 :</w:t>
            </w:r>
            <w:proofErr w:type="gramEnd"/>
            <w:r>
              <w:rPr>
                <w:rFonts w:ascii="Times New Roman" w:eastAsia="Times New Roman" w:hAnsi="Times New Roman" w:cs="Times New Roman"/>
                <w:lang w:val="en-GB"/>
              </w:rPr>
              <w:t xml:space="preserve"> </w:t>
            </w:r>
          </w:p>
        </w:tc>
        <w:tc>
          <w:tcPr>
            <w:tcW w:w="32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912901" w14:textId="7803A886" w:rsidR="005E3C11" w:rsidRDefault="005E3C11" w:rsidP="00B6056E">
            <w:pPr>
              <w:rPr>
                <w:rFonts w:ascii="Times New Roman" w:eastAsia="Times New Roman" w:hAnsi="Times New Roman" w:cs="Times New Roman"/>
                <w:lang w:val="en-GB"/>
              </w:rPr>
            </w:pPr>
            <w:proofErr w:type="gramStart"/>
            <w:r>
              <w:rPr>
                <w:rFonts w:ascii="Times New Roman" w:eastAsia="Times New Roman" w:hAnsi="Times New Roman" w:cs="Times New Roman"/>
                <w:lang w:val="en-GB"/>
              </w:rPr>
              <w:t>CFA :</w:t>
            </w:r>
            <w:proofErr w:type="gramEnd"/>
            <w:r>
              <w:rPr>
                <w:rFonts w:ascii="Times New Roman" w:eastAsia="Times New Roman" w:hAnsi="Times New Roman" w:cs="Times New Roman"/>
                <w:lang w:val="en-GB"/>
              </w:rPr>
              <w:t xml:space="preserve"> </w:t>
            </w:r>
          </w:p>
        </w:tc>
      </w:tr>
      <w:tr w:rsidR="00B219A4" w:rsidRPr="004D7F74" w14:paraId="11F9F6F3" w14:textId="77777777" w:rsidTr="01011383">
        <w:trPr>
          <w:trHeight w:val="153"/>
        </w:trPr>
        <w:tc>
          <w:tcPr>
            <w:tcW w:w="3525" w:type="dxa"/>
            <w:vMerge/>
          </w:tcPr>
          <w:p w14:paraId="2404469F" w14:textId="77777777" w:rsidR="00B6056E" w:rsidRPr="00EB12AE" w:rsidRDefault="00B6056E" w:rsidP="00B6056E">
            <w:pPr>
              <w:rPr>
                <w:rFonts w:ascii="Gill Sans" w:eastAsia="Gill Sans" w:hAnsi="Gill Sans" w:cs="Gill Sans"/>
                <w:lang w:val="en-GB"/>
              </w:rPr>
            </w:pPr>
          </w:p>
        </w:tc>
        <w:tc>
          <w:tcPr>
            <w:tcW w:w="32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88E8A2" w14:textId="5ADD46D8" w:rsidR="00B6056E" w:rsidRPr="008C4D1D" w:rsidRDefault="005E3C11" w:rsidP="00B6056E">
            <w:pPr>
              <w:rPr>
                <w:rFonts w:ascii="Times New Roman" w:eastAsia="Times New Roman" w:hAnsi="Times New Roman" w:cs="Times New Roman"/>
                <w:lang w:val="fr-BE"/>
              </w:rPr>
            </w:pPr>
            <w:r>
              <w:rPr>
                <w:rFonts w:ascii="Times New Roman" w:eastAsia="Times New Roman" w:hAnsi="Times New Roman" w:cs="Times New Roman"/>
                <w:i/>
                <w:iCs/>
                <w:lang w:val="fr-BE"/>
              </w:rPr>
              <w:t>Etc.</w:t>
            </w:r>
          </w:p>
        </w:tc>
        <w:tc>
          <w:tcPr>
            <w:tcW w:w="32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161A40" w14:textId="3C12C128" w:rsidR="00B6056E" w:rsidRPr="008C4D1D" w:rsidRDefault="00B6056E" w:rsidP="00B6056E">
            <w:pPr>
              <w:rPr>
                <w:rFonts w:ascii="Times New Roman" w:eastAsia="Times New Roman" w:hAnsi="Times New Roman" w:cs="Times New Roman"/>
                <w:lang w:val="fr-BE"/>
              </w:rPr>
            </w:pPr>
          </w:p>
        </w:tc>
      </w:tr>
      <w:tr w:rsidR="004415C7" w:rsidRPr="005D7AFA" w14:paraId="7CB57220" w14:textId="77777777" w:rsidTr="01011383">
        <w:trPr>
          <w:trHeight w:val="765"/>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96764B" w14:textId="15450606" w:rsidR="00B6056E" w:rsidRPr="008C4D1D" w:rsidRDefault="00B6056E" w:rsidP="00B6056E">
            <w:pPr>
              <w:spacing w:line="240" w:lineRule="auto"/>
              <w:ind w:right="10"/>
              <w:jc w:val="both"/>
              <w:rPr>
                <w:rFonts w:ascii="Times New Roman" w:eastAsia="Times New Roman" w:hAnsi="Times New Roman" w:cs="Times New Roman"/>
                <w:lang w:val="fr-BE"/>
              </w:rPr>
            </w:pPr>
            <w:r w:rsidRPr="00B3367F">
              <w:rPr>
                <w:rFonts w:ascii="Times New Roman" w:eastAsia="Times New Roman" w:hAnsi="Times New Roman" w:cs="Times New Roman"/>
                <w:b/>
                <w:bCs/>
                <w:i/>
                <w:iCs/>
                <w:lang w:val="fr-BE"/>
              </w:rPr>
              <w:lastRenderedPageBreak/>
              <w:t>Type(s) et nombre de bénéficiaires :</w:t>
            </w:r>
            <w:r w:rsidRPr="00B3367F">
              <w:rPr>
                <w:rFonts w:ascii="Times New Roman" w:eastAsia="Times New Roman" w:hAnsi="Times New Roman" w:cs="Times New Roman"/>
                <w:i/>
                <w:iCs/>
                <w:lang w:val="fr-BE"/>
              </w:rPr>
              <w:t> </w:t>
            </w:r>
          </w:p>
          <w:p w14:paraId="774DA95B" w14:textId="4238FF27" w:rsidR="00B6056E" w:rsidRPr="008C4D1D" w:rsidRDefault="00B6056E" w:rsidP="00B6056E">
            <w:pPr>
              <w:spacing w:line="240" w:lineRule="auto"/>
              <w:ind w:right="10"/>
              <w:jc w:val="both"/>
              <w:rPr>
                <w:rFonts w:ascii="Times New Roman" w:eastAsia="Times New Roman" w:hAnsi="Times New Roman" w:cs="Times New Roman"/>
                <w:lang w:val="fr-BE"/>
              </w:rPr>
            </w:pP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CD888B" w14:textId="7FF1A2E5" w:rsidR="00B6056E" w:rsidRPr="00816F4B" w:rsidRDefault="00B6056E" w:rsidP="00816F4B">
            <w:pPr>
              <w:pStyle w:val="Paragraphedeliste"/>
              <w:numPr>
                <w:ilvl w:val="0"/>
                <w:numId w:val="39"/>
              </w:numPr>
              <w:spacing w:line="240" w:lineRule="auto"/>
              <w:ind w:right="10"/>
              <w:jc w:val="both"/>
              <w:rPr>
                <w:rFonts w:ascii="Times New Roman" w:eastAsia="Times New Roman" w:hAnsi="Times New Roman" w:cs="Times New Roman"/>
                <w:i/>
                <w:iCs/>
                <w:lang w:val="fr-BE"/>
              </w:rPr>
            </w:pPr>
            <w:r w:rsidRPr="00816F4B">
              <w:rPr>
                <w:rFonts w:ascii="Times New Roman" w:eastAsia="Times New Roman" w:hAnsi="Times New Roman" w:cs="Times New Roman"/>
                <w:i/>
                <w:iCs/>
                <w:lang w:val="fr-BE"/>
              </w:rPr>
              <w:t>[Nombre de bénéficiaires directs + Statut (réfugié, PDI, rapatrié et communauté hôte)]</w:t>
            </w:r>
          </w:p>
          <w:p w14:paraId="072AC4D5" w14:textId="13244D44" w:rsidR="00226F0A" w:rsidRPr="00226F0A" w:rsidRDefault="00226F0A" w:rsidP="00226F0A">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Dont : </w:t>
            </w:r>
          </w:p>
          <w:p w14:paraId="24190BC2" w14:textId="17D88E2A" w:rsidR="00226F0A" w:rsidRPr="00816F4B" w:rsidRDefault="00226F0A" w:rsidP="00226F0A">
            <w:pPr>
              <w:pStyle w:val="Paragraphedeliste"/>
              <w:numPr>
                <w:ilvl w:val="0"/>
                <w:numId w:val="39"/>
              </w:numPr>
              <w:spacing w:line="240" w:lineRule="auto"/>
              <w:ind w:right="10"/>
              <w:jc w:val="both"/>
              <w:rPr>
                <w:rFonts w:ascii="Times New Roman" w:eastAsia="Times New Roman" w:hAnsi="Times New Roman" w:cs="Times New Roman"/>
                <w:i/>
                <w:iCs/>
                <w:lang w:val="fr-BE"/>
              </w:rPr>
            </w:pPr>
            <w:r w:rsidRPr="00816F4B">
              <w:rPr>
                <w:rFonts w:ascii="Times New Roman" w:eastAsia="Times New Roman" w:hAnsi="Times New Roman" w:cs="Times New Roman"/>
                <w:i/>
                <w:iCs/>
                <w:lang w:val="fr-BE"/>
              </w:rPr>
              <w:t xml:space="preserve">[Nombre de bénéficiaires </w:t>
            </w:r>
            <w:r w:rsidR="00DB707A">
              <w:rPr>
                <w:rFonts w:ascii="Times New Roman" w:eastAsia="Times New Roman" w:hAnsi="Times New Roman" w:cs="Times New Roman"/>
                <w:i/>
                <w:iCs/>
                <w:lang w:val="fr-BE"/>
              </w:rPr>
              <w:t>OS1+ Secteur</w:t>
            </w:r>
            <w:r w:rsidR="00270AA7">
              <w:rPr>
                <w:rFonts w:ascii="Times New Roman" w:eastAsia="Times New Roman" w:hAnsi="Times New Roman" w:cs="Times New Roman"/>
                <w:i/>
                <w:iCs/>
                <w:lang w:val="fr-BE"/>
              </w:rPr>
              <w:t>(</w:t>
            </w:r>
            <w:r w:rsidR="00DB707A">
              <w:rPr>
                <w:rFonts w:ascii="Times New Roman" w:eastAsia="Times New Roman" w:hAnsi="Times New Roman" w:cs="Times New Roman"/>
                <w:i/>
                <w:iCs/>
                <w:lang w:val="fr-BE"/>
              </w:rPr>
              <w:t>s</w:t>
            </w:r>
            <w:r w:rsidR="00270AA7">
              <w:rPr>
                <w:rFonts w:ascii="Times New Roman" w:eastAsia="Times New Roman" w:hAnsi="Times New Roman" w:cs="Times New Roman"/>
                <w:i/>
                <w:iCs/>
                <w:lang w:val="fr-BE"/>
              </w:rPr>
              <w:t>)</w:t>
            </w:r>
            <w:r w:rsidR="00DB707A">
              <w:rPr>
                <w:rFonts w:ascii="Times New Roman" w:eastAsia="Times New Roman" w:hAnsi="Times New Roman" w:cs="Times New Roman"/>
                <w:i/>
                <w:iCs/>
                <w:lang w:val="fr-BE"/>
              </w:rPr>
              <w:t xml:space="preserve"> opérationnel</w:t>
            </w:r>
            <w:r w:rsidR="00270AA7">
              <w:rPr>
                <w:rFonts w:ascii="Times New Roman" w:eastAsia="Times New Roman" w:hAnsi="Times New Roman" w:cs="Times New Roman"/>
                <w:i/>
                <w:iCs/>
                <w:lang w:val="fr-BE"/>
              </w:rPr>
              <w:t>(</w:t>
            </w:r>
            <w:r w:rsidR="00DB707A">
              <w:rPr>
                <w:rFonts w:ascii="Times New Roman" w:eastAsia="Times New Roman" w:hAnsi="Times New Roman" w:cs="Times New Roman"/>
                <w:i/>
                <w:iCs/>
                <w:lang w:val="fr-BE"/>
              </w:rPr>
              <w:t>s</w:t>
            </w:r>
            <w:r w:rsidR="00270AA7">
              <w:rPr>
                <w:rFonts w:ascii="Times New Roman" w:eastAsia="Times New Roman" w:hAnsi="Times New Roman" w:cs="Times New Roman"/>
                <w:i/>
                <w:iCs/>
                <w:lang w:val="fr-BE"/>
              </w:rPr>
              <w:t>)</w:t>
            </w:r>
            <w:r w:rsidRPr="00816F4B">
              <w:rPr>
                <w:rFonts w:ascii="Times New Roman" w:eastAsia="Times New Roman" w:hAnsi="Times New Roman" w:cs="Times New Roman"/>
                <w:i/>
                <w:iCs/>
                <w:lang w:val="fr-BE"/>
              </w:rPr>
              <w:t xml:space="preserve"> + Statut (réfugié, PDI, rapatrié et communauté hôte)]</w:t>
            </w:r>
          </w:p>
          <w:p w14:paraId="5F1E3CDD" w14:textId="530EBA41" w:rsidR="00270AA7" w:rsidRPr="00816F4B" w:rsidRDefault="00270AA7" w:rsidP="00270AA7">
            <w:pPr>
              <w:pStyle w:val="Paragraphedeliste"/>
              <w:numPr>
                <w:ilvl w:val="0"/>
                <w:numId w:val="39"/>
              </w:numPr>
              <w:spacing w:line="240" w:lineRule="auto"/>
              <w:ind w:right="10"/>
              <w:jc w:val="both"/>
              <w:rPr>
                <w:rFonts w:ascii="Times New Roman" w:eastAsia="Times New Roman" w:hAnsi="Times New Roman" w:cs="Times New Roman"/>
                <w:i/>
                <w:iCs/>
                <w:lang w:val="fr-BE"/>
              </w:rPr>
            </w:pPr>
            <w:r w:rsidRPr="00816F4B">
              <w:rPr>
                <w:rFonts w:ascii="Times New Roman" w:eastAsia="Times New Roman" w:hAnsi="Times New Roman" w:cs="Times New Roman"/>
                <w:i/>
                <w:iCs/>
                <w:lang w:val="fr-BE"/>
              </w:rPr>
              <w:t xml:space="preserve">[Nombre de bénéficiaires </w:t>
            </w:r>
            <w:r>
              <w:rPr>
                <w:rFonts w:ascii="Times New Roman" w:eastAsia="Times New Roman" w:hAnsi="Times New Roman" w:cs="Times New Roman"/>
                <w:i/>
                <w:iCs/>
                <w:lang w:val="fr-BE"/>
              </w:rPr>
              <w:t>OS2+ Secteur(s) opérationnel(s)</w:t>
            </w:r>
            <w:r w:rsidRPr="00816F4B">
              <w:rPr>
                <w:rFonts w:ascii="Times New Roman" w:eastAsia="Times New Roman" w:hAnsi="Times New Roman" w:cs="Times New Roman"/>
                <w:i/>
                <w:iCs/>
                <w:lang w:val="fr-BE"/>
              </w:rPr>
              <w:t xml:space="preserve"> + Statut (réfugié, PDI, rapatrié et communauté hôte)]</w:t>
            </w:r>
          </w:p>
          <w:p w14:paraId="1B4544EB" w14:textId="77777777" w:rsidR="00816F4B" w:rsidRDefault="00270AA7" w:rsidP="00816F4B">
            <w:pPr>
              <w:pStyle w:val="Paragraphedeliste"/>
              <w:numPr>
                <w:ilvl w:val="0"/>
                <w:numId w:val="38"/>
              </w:num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Etc.</w:t>
            </w:r>
          </w:p>
          <w:p w14:paraId="2453F7A1" w14:textId="77777777" w:rsidR="00BB0681" w:rsidRDefault="00BB0681" w:rsidP="00BB0681">
            <w:pPr>
              <w:spacing w:line="240" w:lineRule="auto"/>
              <w:ind w:right="10"/>
              <w:jc w:val="both"/>
              <w:rPr>
                <w:rFonts w:ascii="Times New Roman" w:eastAsia="Times New Roman" w:hAnsi="Times New Roman" w:cs="Times New Roman"/>
                <w:i/>
                <w:iCs/>
                <w:lang w:val="fr-BE"/>
              </w:rPr>
            </w:pPr>
          </w:p>
          <w:p w14:paraId="6694E17D" w14:textId="77777777" w:rsidR="00672BB5" w:rsidRDefault="00672BB5" w:rsidP="00BB0681">
            <w:pPr>
              <w:spacing w:line="240" w:lineRule="auto"/>
              <w:ind w:right="10"/>
              <w:jc w:val="both"/>
              <w:rPr>
                <w:rFonts w:ascii="Times New Roman" w:eastAsia="Times New Roman" w:hAnsi="Times New Roman" w:cs="Times New Roman"/>
                <w:i/>
                <w:iCs/>
                <w:lang w:val="fr-BE"/>
              </w:rPr>
            </w:pPr>
          </w:p>
          <w:p w14:paraId="47192FAA" w14:textId="77777777" w:rsidR="00816F4B" w:rsidRDefault="00BB0681" w:rsidP="00BB0681">
            <w:pPr>
              <w:pStyle w:val="Paragraphedeliste"/>
              <w:numPr>
                <w:ilvl w:val="0"/>
                <w:numId w:val="39"/>
              </w:numPr>
              <w:spacing w:line="240" w:lineRule="auto"/>
              <w:ind w:right="10"/>
              <w:jc w:val="both"/>
              <w:rPr>
                <w:rFonts w:ascii="Times New Roman" w:eastAsia="Times New Roman" w:hAnsi="Times New Roman" w:cs="Times New Roman"/>
                <w:i/>
                <w:iCs/>
                <w:lang w:val="fr-BE"/>
              </w:rPr>
            </w:pPr>
            <w:r w:rsidRPr="00816F4B">
              <w:rPr>
                <w:rFonts w:ascii="Times New Roman" w:eastAsia="Times New Roman" w:hAnsi="Times New Roman" w:cs="Times New Roman"/>
                <w:i/>
                <w:iCs/>
                <w:lang w:val="fr-BE"/>
              </w:rPr>
              <w:t>[Nombre de bénéficiaires indirects + Statut (réfugié, PDI, rapatrié et communauté hôte)]</w:t>
            </w:r>
          </w:p>
          <w:p w14:paraId="7966ED95" w14:textId="62B5F428" w:rsidR="00BB0D58" w:rsidRPr="00563C1A" w:rsidRDefault="00BB0D58" w:rsidP="00563C1A">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NB les chiffres présentés doivent concorder avec ceux présentés en annexe</w:t>
            </w:r>
            <w:r w:rsidR="00563C1A">
              <w:rPr>
                <w:rFonts w:ascii="Times New Roman" w:eastAsia="Times New Roman" w:hAnsi="Times New Roman" w:cs="Times New Roman"/>
                <w:i/>
                <w:iCs/>
                <w:lang w:val="fr-BE"/>
              </w:rPr>
              <w:t xml:space="preserve"> bénéficiaire. </w:t>
            </w:r>
          </w:p>
        </w:tc>
      </w:tr>
      <w:tr w:rsidR="0060612F" w:rsidRPr="00EB12AE" w14:paraId="73714DB4" w14:textId="77777777" w:rsidTr="01011383">
        <w:trPr>
          <w:trHeight w:val="38"/>
        </w:trPr>
        <w:tc>
          <w:tcPr>
            <w:tcW w:w="3525" w:type="dxa"/>
            <w:vMerge w:val="restart"/>
            <w:tcBorders>
              <w:top w:val="single" w:sz="4" w:space="0" w:color="000000" w:themeColor="text1"/>
              <w:left w:val="single" w:sz="4" w:space="0" w:color="000000" w:themeColor="text1"/>
              <w:right w:val="single" w:sz="4" w:space="0" w:color="000000" w:themeColor="text1"/>
            </w:tcBorders>
            <w:shd w:val="clear" w:color="auto" w:fill="auto"/>
          </w:tcPr>
          <w:p w14:paraId="3A536128" w14:textId="019D9F4B" w:rsidR="00DF134F" w:rsidRPr="00B3367F" w:rsidRDefault="00DF134F" w:rsidP="00B6056E">
            <w:pPr>
              <w:spacing w:line="240" w:lineRule="auto"/>
              <w:ind w:right="10"/>
              <w:jc w:val="both"/>
              <w:rPr>
                <w:rFonts w:ascii="Times New Roman" w:eastAsia="Times New Roman" w:hAnsi="Times New Roman" w:cs="Times New Roman"/>
                <w:b/>
                <w:bCs/>
                <w:i/>
                <w:iCs/>
                <w:lang w:val="fr-BE"/>
              </w:rPr>
            </w:pPr>
            <w:r>
              <w:rPr>
                <w:rFonts w:ascii="Times New Roman" w:eastAsia="Times New Roman" w:hAnsi="Times New Roman" w:cs="Times New Roman"/>
                <w:b/>
                <w:bCs/>
                <w:i/>
                <w:iCs/>
                <w:lang w:val="fr-BE"/>
              </w:rPr>
              <w:t>Zones de couverture ciblées</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59DAE" w14:textId="7A11EF6A" w:rsidR="00DF134F" w:rsidRPr="00B3367F" w:rsidRDefault="00DF134F" w:rsidP="01011383">
            <w:pPr>
              <w:spacing w:line="240" w:lineRule="auto"/>
              <w:ind w:right="10"/>
              <w:jc w:val="both"/>
              <w:rPr>
                <w:rFonts w:ascii="Times New Roman" w:eastAsia="Times New Roman" w:hAnsi="Times New Roman" w:cs="Times New Roman"/>
                <w:i/>
                <w:iCs/>
                <w:lang w:val="fr-BE"/>
              </w:rPr>
            </w:pPr>
            <w:r w:rsidRPr="01011383">
              <w:rPr>
                <w:rFonts w:ascii="Times New Roman" w:eastAsia="Times New Roman" w:hAnsi="Times New Roman" w:cs="Times New Roman"/>
                <w:i/>
                <w:iCs/>
                <w:lang w:val="fr-BE"/>
              </w:rPr>
              <w:t>Commune</w:t>
            </w:r>
            <w:r w:rsidR="6A1314E6" w:rsidRPr="01011383">
              <w:rPr>
                <w:rFonts w:ascii="Times New Roman" w:eastAsia="Times New Roman" w:hAnsi="Times New Roman" w:cs="Times New Roman"/>
                <w:i/>
                <w:iCs/>
                <w:lang w:val="fr-BE"/>
              </w:rPr>
              <w:t xml:space="preserve"> et camps de réfugié le cas échéant. </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C42404" w14:textId="066B2561" w:rsidR="00DF134F" w:rsidRPr="00B3367F" w:rsidRDefault="00DF134F" w:rsidP="00B6056E">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Province</w:t>
            </w: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6748F" w14:textId="6440B3EE" w:rsidR="00DF134F" w:rsidRPr="00B3367F" w:rsidRDefault="00DF134F" w:rsidP="00B6056E">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Activité préalable</w:t>
            </w: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C303B0" w14:textId="2B9B3756" w:rsidR="00DF134F" w:rsidRPr="00B3367F" w:rsidRDefault="00DF134F" w:rsidP="00B6056E">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Présence préalable d’un bureau</w:t>
            </w:r>
          </w:p>
        </w:tc>
      </w:tr>
      <w:tr w:rsidR="004415C7" w:rsidRPr="005D7AFA" w14:paraId="2D547D44" w14:textId="77777777" w:rsidTr="01011383">
        <w:tc>
          <w:tcPr>
            <w:tcW w:w="3525" w:type="dxa"/>
            <w:vMerge/>
          </w:tcPr>
          <w:p w14:paraId="56AE4ABD" w14:textId="77777777" w:rsidR="00DF134F" w:rsidRDefault="00DF134F" w:rsidP="00B6056E">
            <w:pPr>
              <w:spacing w:line="240" w:lineRule="auto"/>
              <w:ind w:right="10"/>
              <w:jc w:val="both"/>
              <w:rPr>
                <w:rFonts w:ascii="Times New Roman" w:eastAsia="Times New Roman" w:hAnsi="Times New Roman" w:cs="Times New Roman"/>
                <w:b/>
                <w:bCs/>
                <w:i/>
                <w:iCs/>
                <w:lang w:val="fr-BE"/>
              </w:rPr>
            </w:pP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7900DB" w14:textId="77777777" w:rsidR="00DF134F" w:rsidRDefault="00DF134F" w:rsidP="00B6056E">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Commune 1</w:t>
            </w:r>
          </w:p>
          <w:p w14:paraId="65968C6E" w14:textId="77777777" w:rsidR="00DF134F" w:rsidRDefault="00DF134F" w:rsidP="00B6056E">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Commune 2</w:t>
            </w:r>
          </w:p>
          <w:p w14:paraId="77761743" w14:textId="1F5046A7" w:rsidR="00DF134F" w:rsidRDefault="00DF134F" w:rsidP="00B6056E">
            <w:pPr>
              <w:spacing w:line="240" w:lineRule="auto"/>
              <w:ind w:right="10"/>
              <w:jc w:val="both"/>
              <w:rPr>
                <w:rFonts w:ascii="Times New Roman" w:eastAsia="Times New Roman" w:hAnsi="Times New Roman" w:cs="Times New Roman"/>
                <w:i/>
                <w:iCs/>
                <w:lang w:val="fr-BE"/>
              </w:rPr>
            </w:pPr>
            <w:proofErr w:type="spellStart"/>
            <w:r>
              <w:rPr>
                <w:rFonts w:ascii="Times New Roman" w:eastAsia="Times New Roman" w:hAnsi="Times New Roman" w:cs="Times New Roman"/>
                <w:i/>
                <w:iCs/>
                <w:lang w:val="fr-BE"/>
              </w:rPr>
              <w:t>Etc</w:t>
            </w:r>
            <w:proofErr w:type="spellEnd"/>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D00859" w14:textId="77777777" w:rsidR="00DF134F" w:rsidRDefault="00DF134F" w:rsidP="00B6056E">
            <w:pPr>
              <w:spacing w:line="240" w:lineRule="auto"/>
              <w:ind w:right="10"/>
              <w:jc w:val="both"/>
              <w:rPr>
                <w:rFonts w:ascii="Times New Roman" w:eastAsia="Times New Roman" w:hAnsi="Times New Roman" w:cs="Times New Roman"/>
                <w:i/>
                <w:iCs/>
                <w:lang w:val="fr-BE"/>
              </w:rPr>
            </w:pPr>
          </w:p>
          <w:p w14:paraId="4A151741" w14:textId="77777777" w:rsidR="00DF134F" w:rsidRDefault="00DF134F" w:rsidP="00B6056E">
            <w:pPr>
              <w:spacing w:line="240" w:lineRule="auto"/>
              <w:ind w:right="10"/>
              <w:jc w:val="both"/>
              <w:rPr>
                <w:rFonts w:ascii="Times New Roman" w:eastAsia="Times New Roman" w:hAnsi="Times New Roman" w:cs="Times New Roman"/>
                <w:i/>
                <w:iCs/>
                <w:lang w:val="fr-BE"/>
              </w:rPr>
            </w:pPr>
          </w:p>
          <w:p w14:paraId="31DCC299" w14:textId="77777777" w:rsidR="00DF134F" w:rsidRDefault="00DF134F" w:rsidP="00B6056E">
            <w:pPr>
              <w:spacing w:line="240" w:lineRule="auto"/>
              <w:ind w:right="10"/>
              <w:jc w:val="both"/>
              <w:rPr>
                <w:rFonts w:ascii="Times New Roman" w:eastAsia="Times New Roman" w:hAnsi="Times New Roman" w:cs="Times New Roman"/>
                <w:i/>
                <w:iCs/>
                <w:lang w:val="fr-BE"/>
              </w:rPr>
            </w:pPr>
          </w:p>
          <w:p w14:paraId="0867670B" w14:textId="77777777" w:rsidR="00DF134F" w:rsidRDefault="00DF134F" w:rsidP="00B6056E">
            <w:pPr>
              <w:spacing w:line="240" w:lineRule="auto"/>
              <w:ind w:right="10"/>
              <w:jc w:val="both"/>
              <w:rPr>
                <w:rFonts w:ascii="Times New Roman" w:eastAsia="Times New Roman" w:hAnsi="Times New Roman" w:cs="Times New Roman"/>
                <w:i/>
                <w:iCs/>
                <w:lang w:val="fr-BE"/>
              </w:rPr>
            </w:pPr>
          </w:p>
        </w:tc>
        <w:tc>
          <w:tcPr>
            <w:tcW w:w="16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F8A0B5" w14:textId="77777777" w:rsidR="00DF134F" w:rsidRDefault="00DF134F" w:rsidP="00B6056E">
            <w:pPr>
              <w:spacing w:line="240" w:lineRule="auto"/>
              <w:ind w:right="10"/>
              <w:jc w:val="both"/>
              <w:rPr>
                <w:rFonts w:ascii="Times New Roman" w:eastAsia="Times New Roman" w:hAnsi="Times New Roman" w:cs="Times New Roman"/>
                <w:i/>
                <w:iCs/>
                <w:lang w:val="fr-BE"/>
              </w:rPr>
            </w:pPr>
            <w:proofErr w:type="gramStart"/>
            <w:r>
              <w:rPr>
                <w:rFonts w:ascii="Times New Roman" w:eastAsia="Times New Roman" w:hAnsi="Times New Roman" w:cs="Times New Roman"/>
                <w:i/>
                <w:iCs/>
                <w:lang w:val="fr-BE"/>
              </w:rPr>
              <w:t>Oui  /</w:t>
            </w:r>
            <w:proofErr w:type="gramEnd"/>
            <w:r>
              <w:rPr>
                <w:rFonts w:ascii="Times New Roman" w:eastAsia="Times New Roman" w:hAnsi="Times New Roman" w:cs="Times New Roman"/>
                <w:i/>
                <w:iCs/>
                <w:lang w:val="fr-BE"/>
              </w:rPr>
              <w:t xml:space="preserve"> Non</w:t>
            </w:r>
          </w:p>
          <w:p w14:paraId="0AFE8E0E" w14:textId="77777777" w:rsidR="00DF134F" w:rsidRDefault="00DF134F" w:rsidP="00CE2CB9">
            <w:pPr>
              <w:spacing w:line="240" w:lineRule="auto"/>
              <w:ind w:right="10"/>
              <w:jc w:val="both"/>
              <w:rPr>
                <w:rFonts w:ascii="Times New Roman" w:eastAsia="Times New Roman" w:hAnsi="Times New Roman" w:cs="Times New Roman"/>
                <w:i/>
                <w:iCs/>
                <w:lang w:val="fr-BE"/>
              </w:rPr>
            </w:pPr>
            <w:proofErr w:type="gramStart"/>
            <w:r>
              <w:rPr>
                <w:rFonts w:ascii="Times New Roman" w:eastAsia="Times New Roman" w:hAnsi="Times New Roman" w:cs="Times New Roman"/>
                <w:i/>
                <w:iCs/>
                <w:lang w:val="fr-BE"/>
              </w:rPr>
              <w:t>Oui  /</w:t>
            </w:r>
            <w:proofErr w:type="gramEnd"/>
            <w:r>
              <w:rPr>
                <w:rFonts w:ascii="Times New Roman" w:eastAsia="Times New Roman" w:hAnsi="Times New Roman" w:cs="Times New Roman"/>
                <w:i/>
                <w:iCs/>
                <w:lang w:val="fr-BE"/>
              </w:rPr>
              <w:t xml:space="preserve"> Non</w:t>
            </w:r>
          </w:p>
          <w:p w14:paraId="2289D67D" w14:textId="77777777" w:rsidR="00DF134F" w:rsidRDefault="00DF134F" w:rsidP="00CE2CB9">
            <w:pPr>
              <w:spacing w:line="240" w:lineRule="auto"/>
              <w:ind w:right="10"/>
              <w:jc w:val="both"/>
              <w:rPr>
                <w:rFonts w:ascii="Times New Roman" w:eastAsia="Times New Roman" w:hAnsi="Times New Roman" w:cs="Times New Roman"/>
                <w:i/>
                <w:iCs/>
                <w:lang w:val="fr-BE"/>
              </w:rPr>
            </w:pPr>
            <w:proofErr w:type="gramStart"/>
            <w:r>
              <w:rPr>
                <w:rFonts w:ascii="Times New Roman" w:eastAsia="Times New Roman" w:hAnsi="Times New Roman" w:cs="Times New Roman"/>
                <w:i/>
                <w:iCs/>
                <w:lang w:val="fr-BE"/>
              </w:rPr>
              <w:t>Oui  /</w:t>
            </w:r>
            <w:proofErr w:type="gramEnd"/>
            <w:r>
              <w:rPr>
                <w:rFonts w:ascii="Times New Roman" w:eastAsia="Times New Roman" w:hAnsi="Times New Roman" w:cs="Times New Roman"/>
                <w:i/>
                <w:iCs/>
                <w:lang w:val="fr-BE"/>
              </w:rPr>
              <w:t xml:space="preserve"> Non</w:t>
            </w:r>
          </w:p>
          <w:p w14:paraId="01E8D4A9" w14:textId="49494E08" w:rsidR="00DF134F" w:rsidRDefault="00DF134F" w:rsidP="00B6056E">
            <w:pPr>
              <w:spacing w:line="240" w:lineRule="auto"/>
              <w:ind w:right="10"/>
              <w:jc w:val="both"/>
              <w:rPr>
                <w:rFonts w:ascii="Times New Roman" w:eastAsia="Times New Roman" w:hAnsi="Times New Roman" w:cs="Times New Roman"/>
                <w:i/>
                <w:iCs/>
                <w:lang w:val="fr-BE"/>
              </w:rPr>
            </w:pPr>
          </w:p>
        </w:tc>
        <w:tc>
          <w:tcPr>
            <w:tcW w:w="16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56540F" w14:textId="77777777" w:rsidR="00DF134F" w:rsidRDefault="00DF134F" w:rsidP="00B6056E">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Oui / Non</w:t>
            </w:r>
          </w:p>
          <w:p w14:paraId="58E37A98" w14:textId="77777777" w:rsidR="00DF134F" w:rsidRDefault="00DF134F" w:rsidP="00CE2CB9">
            <w:pPr>
              <w:spacing w:line="240" w:lineRule="auto"/>
              <w:ind w:right="10"/>
              <w:jc w:val="both"/>
              <w:rPr>
                <w:rFonts w:ascii="Times New Roman" w:eastAsia="Times New Roman" w:hAnsi="Times New Roman" w:cs="Times New Roman"/>
                <w:i/>
                <w:iCs/>
                <w:lang w:val="fr-BE"/>
              </w:rPr>
            </w:pPr>
            <w:proofErr w:type="gramStart"/>
            <w:r>
              <w:rPr>
                <w:rFonts w:ascii="Times New Roman" w:eastAsia="Times New Roman" w:hAnsi="Times New Roman" w:cs="Times New Roman"/>
                <w:i/>
                <w:iCs/>
                <w:lang w:val="fr-BE"/>
              </w:rPr>
              <w:t>Oui  /</w:t>
            </w:r>
            <w:proofErr w:type="gramEnd"/>
            <w:r>
              <w:rPr>
                <w:rFonts w:ascii="Times New Roman" w:eastAsia="Times New Roman" w:hAnsi="Times New Roman" w:cs="Times New Roman"/>
                <w:i/>
                <w:iCs/>
                <w:lang w:val="fr-BE"/>
              </w:rPr>
              <w:t xml:space="preserve"> Non</w:t>
            </w:r>
          </w:p>
          <w:p w14:paraId="06872A9A" w14:textId="77777777" w:rsidR="00DF134F" w:rsidRDefault="00DF134F" w:rsidP="00CE2CB9">
            <w:pPr>
              <w:spacing w:line="240" w:lineRule="auto"/>
              <w:ind w:right="10"/>
              <w:jc w:val="both"/>
              <w:rPr>
                <w:rFonts w:ascii="Times New Roman" w:eastAsia="Times New Roman" w:hAnsi="Times New Roman" w:cs="Times New Roman"/>
                <w:i/>
                <w:iCs/>
                <w:lang w:val="fr-BE"/>
              </w:rPr>
            </w:pPr>
            <w:proofErr w:type="gramStart"/>
            <w:r>
              <w:rPr>
                <w:rFonts w:ascii="Times New Roman" w:eastAsia="Times New Roman" w:hAnsi="Times New Roman" w:cs="Times New Roman"/>
                <w:i/>
                <w:iCs/>
                <w:lang w:val="fr-BE"/>
              </w:rPr>
              <w:t>Oui  /</w:t>
            </w:r>
            <w:proofErr w:type="gramEnd"/>
            <w:r>
              <w:rPr>
                <w:rFonts w:ascii="Times New Roman" w:eastAsia="Times New Roman" w:hAnsi="Times New Roman" w:cs="Times New Roman"/>
                <w:i/>
                <w:iCs/>
                <w:lang w:val="fr-BE"/>
              </w:rPr>
              <w:t xml:space="preserve"> Non</w:t>
            </w:r>
          </w:p>
          <w:p w14:paraId="5C330BB1" w14:textId="7D95E9B5" w:rsidR="00DF134F" w:rsidRDefault="00DF134F" w:rsidP="00B6056E">
            <w:pPr>
              <w:spacing w:line="240" w:lineRule="auto"/>
              <w:ind w:right="10"/>
              <w:jc w:val="both"/>
              <w:rPr>
                <w:rFonts w:ascii="Times New Roman" w:eastAsia="Times New Roman" w:hAnsi="Times New Roman" w:cs="Times New Roman"/>
                <w:i/>
                <w:iCs/>
                <w:lang w:val="fr-BE"/>
              </w:rPr>
            </w:pPr>
          </w:p>
        </w:tc>
      </w:tr>
      <w:tr w:rsidR="00B6056E" w:rsidRPr="00EB12AE" w14:paraId="4BFB4BB4" w14:textId="77777777" w:rsidTr="01011383">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212C7A" w14:textId="259A8E11" w:rsidR="00B6056E" w:rsidRPr="008C4D1D" w:rsidRDefault="00B6056E" w:rsidP="00B6056E">
            <w:pPr>
              <w:spacing w:line="240" w:lineRule="auto"/>
              <w:ind w:right="10"/>
              <w:jc w:val="both"/>
              <w:rPr>
                <w:rFonts w:ascii="Times New Roman" w:eastAsia="Times New Roman" w:hAnsi="Times New Roman" w:cs="Times New Roman"/>
                <w:lang w:val="fr-BE"/>
              </w:rPr>
            </w:pPr>
            <w:r w:rsidRPr="00B3367F">
              <w:rPr>
                <w:rFonts w:ascii="Times New Roman" w:eastAsia="Times New Roman" w:hAnsi="Times New Roman" w:cs="Times New Roman"/>
                <w:b/>
                <w:bCs/>
                <w:i/>
                <w:iCs/>
                <w:lang w:val="fr-BE"/>
              </w:rPr>
              <w:t>Personnes de contact :</w:t>
            </w:r>
            <w:r w:rsidRPr="00B3367F">
              <w:rPr>
                <w:rFonts w:ascii="Times New Roman" w:eastAsia="Times New Roman" w:hAnsi="Times New Roman" w:cs="Times New Roman"/>
                <w:i/>
                <w:iCs/>
                <w:lang w:val="fr-BE"/>
              </w:rPr>
              <w:t> </w:t>
            </w:r>
          </w:p>
        </w:tc>
        <w:tc>
          <w:tcPr>
            <w:tcW w:w="658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ABE82" w14:textId="2127B038" w:rsidR="00B6056E" w:rsidRPr="008C4D1D" w:rsidRDefault="00B6056E" w:rsidP="00B6056E">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[Informations de contact]</w:t>
            </w:r>
          </w:p>
        </w:tc>
      </w:tr>
    </w:tbl>
    <w:p w14:paraId="79C5DDE2" w14:textId="77777777" w:rsidR="00BE2C55" w:rsidRPr="00EB12AE" w:rsidRDefault="00BE2C55">
      <w:pPr>
        <w:spacing w:after="0" w:line="240" w:lineRule="auto"/>
        <w:rPr>
          <w:rFonts w:ascii="Gill Sans" w:eastAsia="Gill Sans" w:hAnsi="Gill Sans" w:cs="Gill Sans"/>
          <w:b/>
          <w:lang w:val="en-GB"/>
        </w:rPr>
      </w:pPr>
    </w:p>
    <w:p w14:paraId="1F42986E" w14:textId="7163B2AB" w:rsidR="6C8B7C7F" w:rsidRDefault="6C8B7C7F" w:rsidP="6C8B7C7F">
      <w:pPr>
        <w:spacing w:after="0" w:line="240" w:lineRule="auto"/>
        <w:rPr>
          <w:rFonts w:ascii="Gill Sans" w:eastAsia="Gill Sans" w:hAnsi="Gill Sans" w:cs="Gill Sans"/>
          <w:b/>
          <w:bCs/>
          <w:lang w:val="en-GB"/>
        </w:rPr>
      </w:pPr>
    </w:p>
    <w:p w14:paraId="0A2B9047" w14:textId="444AB308" w:rsidR="00EB371A" w:rsidRDefault="00EB371A">
      <w:pPr>
        <w:spacing w:after="0" w:line="240" w:lineRule="auto"/>
        <w:rPr>
          <w:rFonts w:ascii="Gill Sans" w:eastAsia="Gill Sans" w:hAnsi="Gill Sans" w:cs="Gill Sans"/>
          <w:b/>
          <w:lang w:val="en-GB"/>
        </w:rPr>
      </w:pPr>
    </w:p>
    <w:p w14:paraId="71E9576D" w14:textId="77777777" w:rsidR="00D452BF" w:rsidRDefault="00D452BF">
      <w:pPr>
        <w:rPr>
          <w:rFonts w:ascii="Times New Roman" w:eastAsia="Times New Roman" w:hAnsi="Times New Roman" w:cs="Times New Roman"/>
          <w:b/>
          <w:bCs/>
          <w:i/>
          <w:iCs/>
          <w:lang w:val="fr-BE"/>
        </w:rPr>
      </w:pPr>
      <w:r>
        <w:rPr>
          <w:rFonts w:ascii="Times New Roman" w:eastAsia="Times New Roman" w:hAnsi="Times New Roman" w:cs="Times New Roman"/>
          <w:b/>
          <w:bCs/>
          <w:i/>
          <w:iCs/>
          <w:lang w:val="fr-BE"/>
        </w:rPr>
        <w:br w:type="page"/>
      </w:r>
    </w:p>
    <w:p w14:paraId="4C426ACF" w14:textId="7D4241F5" w:rsidR="008C4D1D" w:rsidRPr="00B3367F" w:rsidRDefault="008C4D1D" w:rsidP="008C4D1D">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b/>
          <w:bCs/>
          <w:i/>
          <w:iCs/>
          <w:lang w:val="fr-BE"/>
        </w:rPr>
        <w:lastRenderedPageBreak/>
        <w:t>Instructions :</w:t>
      </w:r>
      <w:r w:rsidRPr="00B3367F">
        <w:rPr>
          <w:rFonts w:ascii="Times New Roman" w:eastAsia="Times New Roman" w:hAnsi="Times New Roman" w:cs="Times New Roman"/>
          <w:i/>
          <w:iCs/>
          <w:lang w:val="fr-BE"/>
        </w:rPr>
        <w:t xml:space="preserve"> Sauf indication contraire, toutes les informations décrites ci-dessous sont obligatoires. Utilisez Times New Roman, taille 11. Ne modifiez pas le modèle (marges, orientation, etc.). </w:t>
      </w:r>
      <w:r w:rsidR="00B60824" w:rsidRPr="00E02624">
        <w:rPr>
          <w:rFonts w:ascii="Times New Roman" w:eastAsia="Times New Roman" w:hAnsi="Times New Roman" w:cs="Times New Roman"/>
          <w:i/>
          <w:iCs/>
          <w:lang w:val="fr-BE"/>
        </w:rPr>
        <w:t>Les parties en italique peuvent être effacées pour la soumission.</w:t>
      </w:r>
      <w:r w:rsidR="00B60824">
        <w:rPr>
          <w:rFonts w:ascii="Times New Roman" w:eastAsia="Times New Roman" w:hAnsi="Times New Roman" w:cs="Times New Roman"/>
          <w:i/>
          <w:iCs/>
          <w:lang w:val="fr-BE"/>
        </w:rPr>
        <w:t xml:space="preserve"> </w:t>
      </w:r>
      <w:r w:rsidRPr="006D0B6A">
        <w:rPr>
          <w:rFonts w:ascii="Times New Roman" w:eastAsia="Times New Roman" w:hAnsi="Times New Roman" w:cs="Times New Roman"/>
          <w:b/>
          <w:i/>
          <w:lang w:val="fr-BE"/>
        </w:rPr>
        <w:t>Soumettez en format Word.</w:t>
      </w:r>
    </w:p>
    <w:p w14:paraId="2B08653C" w14:textId="77777777" w:rsidR="008C4D1D" w:rsidRPr="00B3367F" w:rsidRDefault="005D7AFA" w:rsidP="008C4D1D">
      <w:pPr>
        <w:spacing w:line="240" w:lineRule="auto"/>
        <w:ind w:right="10"/>
        <w:jc w:val="both"/>
        <w:rPr>
          <w:rFonts w:ascii="Times New Roman" w:eastAsia="Times New Roman" w:hAnsi="Times New Roman" w:cs="Times New Roman"/>
          <w:i/>
          <w:iCs/>
        </w:rPr>
      </w:pPr>
      <w:r>
        <w:rPr>
          <w:rFonts w:ascii="Times New Roman" w:eastAsia="Times New Roman" w:hAnsi="Times New Roman" w:cs="Times New Roman"/>
          <w:i/>
          <w:iCs/>
        </w:rPr>
        <w:pict w14:anchorId="526A1F5F">
          <v:rect id="_x0000_i1025" style="width:0;height:1.5pt" o:hralign="center" o:hrstd="t" o:hr="t" fillcolor="#a0a0a0" stroked="f"/>
        </w:pict>
      </w:r>
    </w:p>
    <w:p w14:paraId="7C20870F" w14:textId="77777777" w:rsidR="008C4D1D" w:rsidRPr="0058326E" w:rsidRDefault="008C4D1D" w:rsidP="008C4D1D">
      <w:pPr>
        <w:spacing w:line="240" w:lineRule="auto"/>
        <w:ind w:right="10"/>
        <w:jc w:val="both"/>
        <w:rPr>
          <w:rFonts w:ascii="Times New Roman" w:eastAsia="Times New Roman" w:hAnsi="Times New Roman" w:cs="Times New Roman"/>
          <w:i/>
          <w:iCs/>
          <w:sz w:val="28"/>
          <w:szCs w:val="28"/>
          <w:lang w:val="fr-BE"/>
        </w:rPr>
      </w:pPr>
      <w:r w:rsidRPr="0058326E">
        <w:rPr>
          <w:rFonts w:ascii="Times New Roman" w:eastAsia="Times New Roman" w:hAnsi="Times New Roman" w:cs="Times New Roman"/>
          <w:b/>
          <w:bCs/>
          <w:i/>
          <w:iCs/>
          <w:sz w:val="28"/>
          <w:szCs w:val="28"/>
          <w:lang w:val="fr-BE"/>
        </w:rPr>
        <w:t>Section 1. Résumé de l’intervention (½ page maximum)</w:t>
      </w:r>
    </w:p>
    <w:p w14:paraId="06EA499B" w14:textId="77777777" w:rsidR="008C4D1D" w:rsidRDefault="008C4D1D" w:rsidP="008C4D1D">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Fournir une description succincte de la stratégie, du design et de l’approche de l’intervention, y compris la manière dont les besoins, préoccupations et priorités différenciés des femmes et des filles, des hommes et des garçons de différents âges et disparités telles que les handicaps seront abordés. Décrire le design intégré et les approches sectorielles et modalités d’assistance.</w:t>
      </w:r>
    </w:p>
    <w:p w14:paraId="77A3E4D8" w14:textId="77777777" w:rsidR="0058326E" w:rsidRDefault="0058326E" w:rsidP="008C4D1D">
      <w:pPr>
        <w:spacing w:line="240" w:lineRule="auto"/>
        <w:ind w:right="10"/>
        <w:jc w:val="both"/>
        <w:rPr>
          <w:rFonts w:ascii="Times New Roman" w:eastAsia="Times New Roman" w:hAnsi="Times New Roman" w:cs="Times New Roman"/>
          <w:i/>
          <w:iCs/>
          <w:lang w:val="fr-BE"/>
        </w:rPr>
      </w:pPr>
    </w:p>
    <w:p w14:paraId="42CE3444" w14:textId="77777777" w:rsidR="0058326E" w:rsidRPr="00B3367F" w:rsidRDefault="0058326E" w:rsidP="008C4D1D">
      <w:pPr>
        <w:spacing w:line="240" w:lineRule="auto"/>
        <w:ind w:right="10"/>
        <w:jc w:val="both"/>
        <w:rPr>
          <w:rFonts w:ascii="Times New Roman" w:eastAsia="Times New Roman" w:hAnsi="Times New Roman" w:cs="Times New Roman"/>
          <w:i/>
          <w:iCs/>
          <w:lang w:val="fr-BE"/>
        </w:rPr>
      </w:pPr>
    </w:p>
    <w:p w14:paraId="67918F41" w14:textId="4F0CF0E4" w:rsidR="00285C8B" w:rsidRPr="0058326E" w:rsidRDefault="00285C8B" w:rsidP="00285C8B">
      <w:pPr>
        <w:spacing w:line="240" w:lineRule="auto"/>
        <w:ind w:right="10"/>
        <w:jc w:val="both"/>
        <w:rPr>
          <w:rFonts w:ascii="Times New Roman" w:eastAsia="Times New Roman" w:hAnsi="Times New Roman" w:cs="Times New Roman"/>
          <w:i/>
          <w:iCs/>
          <w:sz w:val="28"/>
          <w:szCs w:val="28"/>
          <w:lang w:val="fr-BE"/>
        </w:rPr>
      </w:pPr>
      <w:r w:rsidRPr="0058326E">
        <w:rPr>
          <w:rFonts w:ascii="Times New Roman" w:eastAsia="Times New Roman" w:hAnsi="Times New Roman" w:cs="Times New Roman"/>
          <w:b/>
          <w:bCs/>
          <w:i/>
          <w:iCs/>
          <w:sz w:val="28"/>
          <w:szCs w:val="28"/>
          <w:lang w:val="fr-BE"/>
        </w:rPr>
        <w:t xml:space="preserve">Section 2 : Contexte de la situation et analyse des </w:t>
      </w:r>
      <w:r w:rsidR="00600F67" w:rsidRPr="0058326E">
        <w:rPr>
          <w:rFonts w:ascii="Times New Roman" w:eastAsia="Times New Roman" w:hAnsi="Times New Roman" w:cs="Times New Roman"/>
          <w:b/>
          <w:bCs/>
          <w:i/>
          <w:iCs/>
          <w:sz w:val="28"/>
          <w:szCs w:val="28"/>
          <w:lang w:val="fr-BE"/>
        </w:rPr>
        <w:t>besoins</w:t>
      </w:r>
      <w:r w:rsidRPr="0058326E">
        <w:rPr>
          <w:rFonts w:ascii="Times New Roman" w:eastAsia="Times New Roman" w:hAnsi="Times New Roman" w:cs="Times New Roman"/>
          <w:b/>
          <w:bCs/>
          <w:i/>
          <w:iCs/>
          <w:sz w:val="28"/>
          <w:szCs w:val="28"/>
          <w:lang w:val="fr-BE"/>
        </w:rPr>
        <w:t xml:space="preserve"> (1 page maximum)</w:t>
      </w:r>
    </w:p>
    <w:p w14:paraId="7E8B2064" w14:textId="77777777" w:rsidR="00600F67" w:rsidRDefault="00285C8B" w:rsidP="00285C8B">
      <w:pPr>
        <w:pStyle w:val="Paragraphedeliste"/>
        <w:numPr>
          <w:ilvl w:val="0"/>
          <w:numId w:val="28"/>
        </w:numPr>
        <w:spacing w:line="240" w:lineRule="auto"/>
        <w:ind w:right="10"/>
        <w:jc w:val="both"/>
        <w:rPr>
          <w:rFonts w:ascii="Times New Roman" w:eastAsia="Times New Roman" w:hAnsi="Times New Roman" w:cs="Times New Roman"/>
          <w:i/>
          <w:iCs/>
          <w:lang w:val="fr-BE"/>
        </w:rPr>
      </w:pPr>
      <w:r w:rsidRPr="00600F67">
        <w:rPr>
          <w:rFonts w:ascii="Times New Roman" w:eastAsia="Times New Roman" w:hAnsi="Times New Roman" w:cs="Times New Roman"/>
          <w:i/>
          <w:iCs/>
          <w:lang w:val="fr-BE"/>
        </w:rPr>
        <w:t xml:space="preserve">Fournir un </w:t>
      </w:r>
      <w:r w:rsidR="00060B4A" w:rsidRPr="00600F67">
        <w:rPr>
          <w:rFonts w:ascii="Times New Roman" w:eastAsia="Times New Roman" w:hAnsi="Times New Roman" w:cs="Times New Roman"/>
          <w:i/>
          <w:iCs/>
          <w:lang w:val="fr-BE"/>
        </w:rPr>
        <w:t xml:space="preserve">résumé </w:t>
      </w:r>
      <w:r w:rsidRPr="00600F67">
        <w:rPr>
          <w:rFonts w:ascii="Times New Roman" w:eastAsia="Times New Roman" w:hAnsi="Times New Roman" w:cs="Times New Roman"/>
          <w:i/>
          <w:iCs/>
          <w:lang w:val="fr-BE"/>
        </w:rPr>
        <w:t>succinct de la situation ou une mise à jour sur les événements récents dans les régions ciblées, en incluant uniquement les informations pertinentes pour les activités proposées pour financement par le SRF. Ne pas copier-coller des plans stratégiques nationaux ou des plans de réponse humanitaire. Assurez-vous que les données sont spécifiques à la région/commune/localités ciblées.</w:t>
      </w:r>
    </w:p>
    <w:p w14:paraId="128CB487" w14:textId="78A629E4" w:rsidR="00600F67" w:rsidRDefault="00285C8B" w:rsidP="00285C8B">
      <w:pPr>
        <w:pStyle w:val="Paragraphedeliste"/>
        <w:numPr>
          <w:ilvl w:val="0"/>
          <w:numId w:val="28"/>
        </w:numPr>
        <w:spacing w:line="240" w:lineRule="auto"/>
        <w:ind w:right="10"/>
        <w:jc w:val="both"/>
        <w:rPr>
          <w:rFonts w:ascii="Times New Roman" w:eastAsia="Times New Roman" w:hAnsi="Times New Roman" w:cs="Times New Roman"/>
          <w:i/>
          <w:iCs/>
          <w:lang w:val="fr-BE"/>
        </w:rPr>
      </w:pPr>
      <w:r w:rsidRPr="00600F67">
        <w:rPr>
          <w:rFonts w:ascii="Times New Roman" w:eastAsia="Times New Roman" w:hAnsi="Times New Roman" w:cs="Times New Roman"/>
          <w:i/>
          <w:iCs/>
          <w:lang w:val="fr-BE"/>
        </w:rPr>
        <w:t>Décrire les besoins projetés par secteur</w:t>
      </w:r>
      <w:r w:rsidR="0071062C" w:rsidRPr="00600F67">
        <w:rPr>
          <w:rFonts w:ascii="Times New Roman" w:eastAsia="Times New Roman" w:hAnsi="Times New Roman" w:cs="Times New Roman"/>
          <w:i/>
          <w:iCs/>
          <w:lang w:val="fr-BE"/>
        </w:rPr>
        <w:t>,</w:t>
      </w:r>
      <w:r w:rsidRPr="00600F67">
        <w:rPr>
          <w:rFonts w:ascii="Times New Roman" w:eastAsia="Times New Roman" w:hAnsi="Times New Roman" w:cs="Times New Roman"/>
          <w:i/>
          <w:iCs/>
          <w:lang w:val="fr-BE"/>
        </w:rPr>
        <w:t xml:space="preserve"> si </w:t>
      </w:r>
      <w:r w:rsidR="00F25818" w:rsidRPr="00600F67">
        <w:rPr>
          <w:rFonts w:ascii="Times New Roman" w:eastAsia="Times New Roman" w:hAnsi="Times New Roman" w:cs="Times New Roman"/>
          <w:i/>
          <w:iCs/>
          <w:lang w:val="fr-BE"/>
        </w:rPr>
        <w:t>possible</w:t>
      </w:r>
      <w:r w:rsidRPr="00600F67">
        <w:rPr>
          <w:rFonts w:ascii="Times New Roman" w:eastAsia="Times New Roman" w:hAnsi="Times New Roman" w:cs="Times New Roman"/>
          <w:i/>
          <w:iCs/>
          <w:lang w:val="fr-BE"/>
        </w:rPr>
        <w:t>, basés sur des évaluations contextuelles récentes menées par les partenaires. Si une évaluation des besoins propre à un partenaire est utilisée comme justification du financement, nous recommandons fortement que l’évaluation soit incluse en annexe de la proposition</w:t>
      </w:r>
      <w:r w:rsidRPr="00E02624">
        <w:rPr>
          <w:rFonts w:ascii="Times New Roman" w:eastAsia="Times New Roman" w:hAnsi="Times New Roman" w:cs="Times New Roman"/>
          <w:i/>
          <w:iCs/>
          <w:lang w:val="fr-BE"/>
        </w:rPr>
        <w:t>.</w:t>
      </w:r>
      <w:r w:rsidR="00FF6A24" w:rsidRPr="00E02624">
        <w:rPr>
          <w:rFonts w:ascii="Times New Roman" w:eastAsia="Times New Roman" w:hAnsi="Times New Roman" w:cs="Times New Roman"/>
          <w:i/>
          <w:iCs/>
          <w:lang w:val="fr-BE"/>
        </w:rPr>
        <w:t xml:space="preserve"> Vous pouvez également utilis</w:t>
      </w:r>
      <w:r w:rsidR="002D1A10">
        <w:rPr>
          <w:rFonts w:ascii="Times New Roman" w:eastAsia="Times New Roman" w:hAnsi="Times New Roman" w:cs="Times New Roman"/>
          <w:i/>
          <w:iCs/>
          <w:lang w:val="fr-BE"/>
        </w:rPr>
        <w:t>er</w:t>
      </w:r>
      <w:r w:rsidR="00FF6A24" w:rsidRPr="00E02624">
        <w:rPr>
          <w:rFonts w:ascii="Times New Roman" w:eastAsia="Times New Roman" w:hAnsi="Times New Roman" w:cs="Times New Roman"/>
          <w:i/>
          <w:iCs/>
          <w:lang w:val="fr-BE"/>
        </w:rPr>
        <w:t xml:space="preserve"> les évaluations faites par </w:t>
      </w:r>
      <w:r w:rsidR="001C3EB2" w:rsidRPr="00E02624">
        <w:rPr>
          <w:rFonts w:ascii="Times New Roman" w:eastAsia="Times New Roman" w:hAnsi="Times New Roman" w:cs="Times New Roman"/>
          <w:i/>
          <w:iCs/>
          <w:lang w:val="fr-BE"/>
        </w:rPr>
        <w:t xml:space="preserve">une autre </w:t>
      </w:r>
      <w:r w:rsidR="00600F67" w:rsidRPr="00E02624">
        <w:rPr>
          <w:rFonts w:ascii="Times New Roman" w:eastAsia="Times New Roman" w:hAnsi="Times New Roman" w:cs="Times New Roman"/>
          <w:i/>
          <w:iCs/>
          <w:lang w:val="fr-BE"/>
        </w:rPr>
        <w:t>organisation.</w:t>
      </w:r>
      <w:r w:rsidR="00FF6A24" w:rsidRPr="00600F67">
        <w:rPr>
          <w:rFonts w:ascii="Times New Roman" w:eastAsia="Times New Roman" w:hAnsi="Times New Roman" w:cs="Times New Roman"/>
          <w:i/>
          <w:iCs/>
          <w:lang w:val="fr-BE"/>
        </w:rPr>
        <w:t xml:space="preserve"> </w:t>
      </w:r>
      <w:r w:rsidR="00A05C03">
        <w:rPr>
          <w:rFonts w:ascii="Times New Roman" w:eastAsia="Times New Roman" w:hAnsi="Times New Roman" w:cs="Times New Roman"/>
          <w:i/>
          <w:iCs/>
          <w:lang w:val="fr-BE"/>
        </w:rPr>
        <w:t xml:space="preserve">Nous conseillons de faire attention à la logique de présentation. Les besoins que vous </w:t>
      </w:r>
      <w:proofErr w:type="gramStart"/>
      <w:r w:rsidR="00A05C03">
        <w:rPr>
          <w:rFonts w:ascii="Times New Roman" w:eastAsia="Times New Roman" w:hAnsi="Times New Roman" w:cs="Times New Roman"/>
          <w:i/>
          <w:iCs/>
          <w:lang w:val="fr-BE"/>
        </w:rPr>
        <w:t>présentez</w:t>
      </w:r>
      <w:proofErr w:type="gramEnd"/>
      <w:r w:rsidR="00A05C03">
        <w:rPr>
          <w:rFonts w:ascii="Times New Roman" w:eastAsia="Times New Roman" w:hAnsi="Times New Roman" w:cs="Times New Roman"/>
          <w:i/>
          <w:iCs/>
          <w:lang w:val="fr-BE"/>
        </w:rPr>
        <w:t xml:space="preserve"> ici devront trouver une réponse </w:t>
      </w:r>
      <w:r w:rsidR="00603CFC">
        <w:rPr>
          <w:rFonts w:ascii="Times New Roman" w:eastAsia="Times New Roman" w:hAnsi="Times New Roman" w:cs="Times New Roman"/>
          <w:i/>
          <w:iCs/>
          <w:lang w:val="fr-BE"/>
        </w:rPr>
        <w:t>dans la section 4.1</w:t>
      </w:r>
      <w:r w:rsidR="00A63977">
        <w:rPr>
          <w:rFonts w:ascii="Times New Roman" w:eastAsia="Times New Roman" w:hAnsi="Times New Roman" w:cs="Times New Roman"/>
          <w:i/>
          <w:iCs/>
          <w:lang w:val="fr-BE"/>
        </w:rPr>
        <w:t xml:space="preserve"> et inversement</w:t>
      </w:r>
      <w:r w:rsidR="00603CFC">
        <w:rPr>
          <w:rFonts w:ascii="Times New Roman" w:eastAsia="Times New Roman" w:hAnsi="Times New Roman" w:cs="Times New Roman"/>
          <w:i/>
          <w:iCs/>
          <w:lang w:val="fr-BE"/>
        </w:rPr>
        <w:t xml:space="preserve">. </w:t>
      </w:r>
    </w:p>
    <w:p w14:paraId="2BD166C2" w14:textId="54C0F7A5" w:rsidR="00600F67" w:rsidRDefault="00285C8B" w:rsidP="00285C8B">
      <w:pPr>
        <w:pStyle w:val="Paragraphedeliste"/>
        <w:numPr>
          <w:ilvl w:val="0"/>
          <w:numId w:val="28"/>
        </w:numPr>
        <w:spacing w:line="240" w:lineRule="auto"/>
        <w:ind w:right="10"/>
        <w:jc w:val="both"/>
        <w:rPr>
          <w:rFonts w:ascii="Times New Roman" w:eastAsia="Times New Roman" w:hAnsi="Times New Roman" w:cs="Times New Roman"/>
          <w:i/>
          <w:iCs/>
          <w:lang w:val="fr-BE"/>
        </w:rPr>
      </w:pPr>
      <w:r w:rsidRPr="00600F67">
        <w:rPr>
          <w:rFonts w:ascii="Times New Roman" w:eastAsia="Times New Roman" w:hAnsi="Times New Roman" w:cs="Times New Roman"/>
          <w:i/>
          <w:iCs/>
          <w:lang w:val="fr-BE"/>
        </w:rPr>
        <w:t>Pour l’assistance en espèces et bons</w:t>
      </w:r>
      <w:r w:rsidR="00DF55C2">
        <w:rPr>
          <w:rFonts w:ascii="Times New Roman" w:eastAsia="Times New Roman" w:hAnsi="Times New Roman" w:cs="Times New Roman"/>
          <w:i/>
          <w:iCs/>
          <w:lang w:val="fr-BE"/>
        </w:rPr>
        <w:t xml:space="preserve"> lorsque celle-ci est possible</w:t>
      </w:r>
      <w:r w:rsidRPr="00600F67">
        <w:rPr>
          <w:rFonts w:ascii="Times New Roman" w:eastAsia="Times New Roman" w:hAnsi="Times New Roman" w:cs="Times New Roman"/>
          <w:i/>
          <w:iCs/>
          <w:lang w:val="fr-BE"/>
        </w:rPr>
        <w:t>, le choix de la modalité doit être justifié dans cette section, en référen</w:t>
      </w:r>
      <w:r w:rsidR="00F31070">
        <w:rPr>
          <w:rFonts w:ascii="Times New Roman" w:eastAsia="Times New Roman" w:hAnsi="Times New Roman" w:cs="Times New Roman"/>
          <w:i/>
          <w:iCs/>
          <w:lang w:val="fr-BE"/>
        </w:rPr>
        <w:t>çant</w:t>
      </w:r>
      <w:r w:rsidRPr="00600F67">
        <w:rPr>
          <w:rFonts w:ascii="Times New Roman" w:eastAsia="Times New Roman" w:hAnsi="Times New Roman" w:cs="Times New Roman"/>
          <w:i/>
          <w:iCs/>
          <w:lang w:val="fr-BE"/>
        </w:rPr>
        <w:t xml:space="preserve"> </w:t>
      </w:r>
      <w:r w:rsidR="00F31070">
        <w:rPr>
          <w:rFonts w:ascii="Times New Roman" w:eastAsia="Times New Roman" w:hAnsi="Times New Roman" w:cs="Times New Roman"/>
          <w:i/>
          <w:iCs/>
          <w:lang w:val="fr-BE"/>
        </w:rPr>
        <w:t>les</w:t>
      </w:r>
      <w:r w:rsidRPr="00600F67">
        <w:rPr>
          <w:rFonts w:ascii="Times New Roman" w:eastAsia="Times New Roman" w:hAnsi="Times New Roman" w:cs="Times New Roman"/>
          <w:i/>
          <w:iCs/>
          <w:lang w:val="fr-BE"/>
        </w:rPr>
        <w:t xml:space="preserve"> éléments qui ont informé ce choix, y compris l’analyse de réponse et les évaluations de marché qui doivent être jointes en intégralité à la proposition. </w:t>
      </w:r>
      <w:r w:rsidR="0043460E" w:rsidRPr="00E02624">
        <w:rPr>
          <w:rFonts w:ascii="Times New Roman" w:eastAsia="Times New Roman" w:hAnsi="Times New Roman" w:cs="Times New Roman"/>
          <w:i/>
          <w:iCs/>
          <w:lang w:val="fr-BE"/>
        </w:rPr>
        <w:t xml:space="preserve">Si de telles assistance en espèce et en bon sont déjà la pratique dans la zone d’intervention, </w:t>
      </w:r>
      <w:r w:rsidR="004A5A08" w:rsidRPr="00E02624">
        <w:rPr>
          <w:rFonts w:ascii="Times New Roman" w:eastAsia="Times New Roman" w:hAnsi="Times New Roman" w:cs="Times New Roman"/>
          <w:i/>
          <w:iCs/>
          <w:lang w:val="fr-BE"/>
        </w:rPr>
        <w:t xml:space="preserve">décrivez les leçons apprises </w:t>
      </w:r>
      <w:r w:rsidR="007F01B8" w:rsidRPr="00E02624">
        <w:rPr>
          <w:rFonts w:ascii="Times New Roman" w:eastAsia="Times New Roman" w:hAnsi="Times New Roman" w:cs="Times New Roman"/>
          <w:i/>
          <w:iCs/>
          <w:lang w:val="fr-BE"/>
        </w:rPr>
        <w:t>partagés par d’autres acteurs</w:t>
      </w:r>
      <w:r w:rsidR="003B1E8D">
        <w:rPr>
          <w:rFonts w:ascii="Times New Roman" w:eastAsia="Times New Roman" w:hAnsi="Times New Roman" w:cs="Times New Roman"/>
          <w:i/>
          <w:iCs/>
          <w:lang w:val="fr-BE"/>
        </w:rPr>
        <w:t xml:space="preserve"> ou par votre organisation</w:t>
      </w:r>
      <w:r w:rsidR="007C67FD" w:rsidRPr="00E02624">
        <w:rPr>
          <w:rFonts w:ascii="Times New Roman" w:eastAsia="Times New Roman" w:hAnsi="Times New Roman" w:cs="Times New Roman"/>
          <w:i/>
          <w:iCs/>
          <w:lang w:val="fr-BE"/>
        </w:rPr>
        <w:t>.</w:t>
      </w:r>
      <w:r w:rsidR="007C67FD">
        <w:rPr>
          <w:rFonts w:ascii="Times New Roman" w:eastAsia="Times New Roman" w:hAnsi="Times New Roman" w:cs="Times New Roman"/>
          <w:i/>
          <w:iCs/>
          <w:lang w:val="fr-BE"/>
        </w:rPr>
        <w:t xml:space="preserve"> </w:t>
      </w:r>
      <w:r w:rsidRPr="00600F67">
        <w:rPr>
          <w:rFonts w:ascii="Times New Roman" w:eastAsia="Times New Roman" w:hAnsi="Times New Roman" w:cs="Times New Roman"/>
          <w:i/>
          <w:iCs/>
          <w:lang w:val="fr-BE"/>
        </w:rPr>
        <w:t xml:space="preserve">Indiquer quels mécanismes de livraison d’espèces </w:t>
      </w:r>
      <w:proofErr w:type="gramStart"/>
      <w:r w:rsidRPr="00600F67">
        <w:rPr>
          <w:rFonts w:ascii="Times New Roman" w:eastAsia="Times New Roman" w:hAnsi="Times New Roman" w:cs="Times New Roman"/>
          <w:i/>
          <w:iCs/>
          <w:lang w:val="fr-BE"/>
        </w:rPr>
        <w:t>seront</w:t>
      </w:r>
      <w:proofErr w:type="gramEnd"/>
      <w:r w:rsidRPr="00600F67">
        <w:rPr>
          <w:rFonts w:ascii="Times New Roman" w:eastAsia="Times New Roman" w:hAnsi="Times New Roman" w:cs="Times New Roman"/>
          <w:i/>
          <w:iCs/>
          <w:lang w:val="fr-BE"/>
        </w:rPr>
        <w:t xml:space="preserve"> utilisés, en précisant si les partenaires ont une expérience antérieure de l’utilisation d’espèces dans la zone, et si des accords avec des FSP existent. Les partenaires doivent inclure leurs procédures opérationnelles standard pour l’assistance en espèces en annexe.</w:t>
      </w:r>
      <w:r w:rsidR="001C3EB2" w:rsidRPr="00E02624">
        <w:rPr>
          <w:rFonts w:ascii="Times New Roman" w:eastAsia="Times New Roman" w:hAnsi="Times New Roman" w:cs="Times New Roman"/>
          <w:i/>
          <w:iCs/>
          <w:lang w:val="fr-BE"/>
        </w:rPr>
        <w:t xml:space="preserve"> Vous pouvez également utilisés les évaluations faites par une organisation.</w:t>
      </w:r>
      <w:r w:rsidR="001C3EB2" w:rsidRPr="00600F67">
        <w:rPr>
          <w:rFonts w:ascii="Times New Roman" w:eastAsia="Times New Roman" w:hAnsi="Times New Roman" w:cs="Times New Roman"/>
          <w:i/>
          <w:iCs/>
          <w:lang w:val="fr-BE"/>
        </w:rPr>
        <w:t xml:space="preserve"> </w:t>
      </w:r>
    </w:p>
    <w:p w14:paraId="397FB880" w14:textId="1C20C21A" w:rsidR="00600F67" w:rsidRDefault="00285C8B" w:rsidP="00285C8B">
      <w:pPr>
        <w:pStyle w:val="Paragraphedeliste"/>
        <w:numPr>
          <w:ilvl w:val="0"/>
          <w:numId w:val="28"/>
        </w:numPr>
        <w:spacing w:line="240" w:lineRule="auto"/>
        <w:ind w:right="10"/>
        <w:jc w:val="both"/>
        <w:rPr>
          <w:rFonts w:ascii="Times New Roman" w:eastAsia="Times New Roman" w:hAnsi="Times New Roman" w:cs="Times New Roman"/>
          <w:i/>
          <w:iCs/>
          <w:lang w:val="fr-BE"/>
        </w:rPr>
      </w:pPr>
      <w:r w:rsidRPr="00600F67">
        <w:rPr>
          <w:rFonts w:ascii="Times New Roman" w:eastAsia="Times New Roman" w:hAnsi="Times New Roman" w:cs="Times New Roman"/>
          <w:i/>
          <w:iCs/>
          <w:lang w:val="fr-BE"/>
        </w:rPr>
        <w:t>Pour les activités de moyens de subsistance, décrire brièvement les types d’activités proposées et les groupes cibles. Les activités proposées doivent être informées par des enquêtes telles que l’analyse des opportunités de marché ou une étude de faisabilité, qui doivent être jointes en intégralité à la proposition.</w:t>
      </w:r>
      <w:r w:rsidR="00166BFD" w:rsidRPr="00600F67">
        <w:rPr>
          <w:rFonts w:ascii="Times New Roman" w:eastAsia="Times New Roman" w:hAnsi="Times New Roman" w:cs="Times New Roman"/>
          <w:i/>
          <w:iCs/>
          <w:lang w:val="fr-BE"/>
        </w:rPr>
        <w:t xml:space="preserve"> </w:t>
      </w:r>
      <w:r w:rsidR="00166BFD" w:rsidRPr="00E02624">
        <w:rPr>
          <w:rFonts w:ascii="Times New Roman" w:eastAsia="Times New Roman" w:hAnsi="Times New Roman" w:cs="Times New Roman"/>
          <w:i/>
          <w:iCs/>
          <w:lang w:val="fr-BE"/>
        </w:rPr>
        <w:t>Vous pouvez également utilisés les évaluations faites par une organisation</w:t>
      </w:r>
      <w:r w:rsidR="00C34B96" w:rsidRPr="00E02624">
        <w:rPr>
          <w:rFonts w:ascii="Times New Roman" w:eastAsia="Times New Roman" w:hAnsi="Times New Roman" w:cs="Times New Roman"/>
          <w:i/>
          <w:iCs/>
          <w:lang w:val="fr-BE"/>
        </w:rPr>
        <w:t xml:space="preserve">. Vous pouvez également réaliser cette évaluation durant la 1ere année d’intervention pour informer le </w:t>
      </w:r>
      <w:r w:rsidR="00F61496" w:rsidRPr="00E02624">
        <w:rPr>
          <w:rFonts w:ascii="Times New Roman" w:eastAsia="Times New Roman" w:hAnsi="Times New Roman" w:cs="Times New Roman"/>
          <w:i/>
          <w:iCs/>
          <w:lang w:val="fr-BE"/>
        </w:rPr>
        <w:t>choix des activités proposées.</w:t>
      </w:r>
      <w:r w:rsidR="00F61496" w:rsidRPr="00600F67">
        <w:rPr>
          <w:rFonts w:ascii="Times New Roman" w:eastAsia="Times New Roman" w:hAnsi="Times New Roman" w:cs="Times New Roman"/>
          <w:i/>
          <w:iCs/>
          <w:lang w:val="fr-BE"/>
        </w:rPr>
        <w:t xml:space="preserve"> </w:t>
      </w:r>
    </w:p>
    <w:p w14:paraId="589FC7CF" w14:textId="5276FAC8" w:rsidR="00285C8B" w:rsidRPr="00600F67" w:rsidRDefault="00285C8B" w:rsidP="00285C8B">
      <w:pPr>
        <w:pStyle w:val="Paragraphedeliste"/>
        <w:numPr>
          <w:ilvl w:val="0"/>
          <w:numId w:val="28"/>
        </w:numPr>
        <w:spacing w:line="240" w:lineRule="auto"/>
        <w:ind w:right="10"/>
        <w:jc w:val="both"/>
        <w:rPr>
          <w:rFonts w:ascii="Times New Roman" w:eastAsia="Times New Roman" w:hAnsi="Times New Roman" w:cs="Times New Roman"/>
          <w:i/>
          <w:iCs/>
          <w:lang w:val="fr-BE"/>
        </w:rPr>
      </w:pPr>
      <w:r w:rsidRPr="00600F67">
        <w:rPr>
          <w:rFonts w:ascii="Times New Roman" w:eastAsia="Times New Roman" w:hAnsi="Times New Roman" w:cs="Times New Roman"/>
          <w:i/>
          <w:iCs/>
          <w:lang w:val="fr-BE"/>
        </w:rPr>
        <w:t>Identifier les populations particulièrement vulnérables et les lacunes, telles que les réfugiés/PDI, ou par sexe, âge, handicap, statut socio-économique et/ou localisation. Assurez-vous que les vulnérabilités présentées sont alignées avec la réponse/action prévue et le ciblage.</w:t>
      </w:r>
    </w:p>
    <w:p w14:paraId="0209FEEF" w14:textId="77777777" w:rsidR="00BE2C55" w:rsidRDefault="00BE2C55" w:rsidP="1D40F530">
      <w:pPr>
        <w:spacing w:after="0" w:line="240" w:lineRule="auto"/>
        <w:rPr>
          <w:rFonts w:ascii="Times New Roman" w:eastAsia="Times New Roman" w:hAnsi="Times New Roman" w:cs="Times New Roman"/>
          <w:u w:val="single"/>
          <w:lang w:val="fr-BE"/>
        </w:rPr>
      </w:pPr>
    </w:p>
    <w:p w14:paraId="7224EA29" w14:textId="77777777" w:rsidR="0084601B" w:rsidRDefault="0084601B" w:rsidP="1D40F530">
      <w:pPr>
        <w:spacing w:after="0" w:line="240" w:lineRule="auto"/>
        <w:rPr>
          <w:rFonts w:ascii="Times New Roman" w:eastAsia="Times New Roman" w:hAnsi="Times New Roman" w:cs="Times New Roman"/>
          <w:u w:val="single"/>
          <w:lang w:val="fr-BE"/>
        </w:rPr>
      </w:pPr>
    </w:p>
    <w:p w14:paraId="65D3FA42" w14:textId="77777777" w:rsidR="00600F67" w:rsidRPr="00736ECC" w:rsidRDefault="00600F67" w:rsidP="00600F67">
      <w:pPr>
        <w:spacing w:line="240" w:lineRule="auto"/>
        <w:ind w:right="10"/>
        <w:jc w:val="both"/>
        <w:rPr>
          <w:rFonts w:ascii="Times New Roman" w:eastAsia="Times New Roman" w:hAnsi="Times New Roman" w:cs="Times New Roman"/>
          <w:i/>
          <w:iCs/>
          <w:sz w:val="28"/>
          <w:szCs w:val="28"/>
          <w:lang w:val="fr-BE"/>
        </w:rPr>
      </w:pPr>
      <w:r w:rsidRPr="00736ECC">
        <w:rPr>
          <w:rFonts w:ascii="Times New Roman" w:eastAsia="Times New Roman" w:hAnsi="Times New Roman" w:cs="Times New Roman"/>
          <w:b/>
          <w:bCs/>
          <w:i/>
          <w:iCs/>
          <w:sz w:val="28"/>
          <w:szCs w:val="28"/>
          <w:lang w:val="fr-BE"/>
        </w:rPr>
        <w:t>Section 3. Profil et description de la population cible (½ page maximum)</w:t>
      </w:r>
    </w:p>
    <w:p w14:paraId="25037008" w14:textId="55F0105F" w:rsidR="007D6705" w:rsidRDefault="00402054" w:rsidP="000C0244">
      <w:pPr>
        <w:pStyle w:val="Paragraphedeliste"/>
        <w:numPr>
          <w:ilvl w:val="0"/>
          <w:numId w:val="29"/>
        </w:numPr>
        <w:spacing w:line="240" w:lineRule="auto"/>
        <w:ind w:right="10"/>
        <w:jc w:val="both"/>
        <w:rPr>
          <w:rFonts w:ascii="Times New Roman" w:eastAsia="Times New Roman" w:hAnsi="Times New Roman" w:cs="Times New Roman"/>
          <w:i/>
          <w:iCs/>
          <w:lang w:val="fr-BE"/>
        </w:rPr>
      </w:pPr>
      <w:r w:rsidRPr="000C0244">
        <w:rPr>
          <w:rFonts w:ascii="Times New Roman" w:eastAsia="Times New Roman" w:hAnsi="Times New Roman" w:cs="Times New Roman"/>
          <w:b/>
          <w:bCs/>
          <w:i/>
          <w:iCs/>
          <w:lang w:val="fr-BE"/>
        </w:rPr>
        <w:t>Expliquer le ciblage général de vos zones d’intervention</w:t>
      </w:r>
      <w:r w:rsidR="000C0244">
        <w:rPr>
          <w:rFonts w:ascii="Times New Roman" w:eastAsia="Times New Roman" w:hAnsi="Times New Roman" w:cs="Times New Roman"/>
          <w:i/>
          <w:iCs/>
          <w:lang w:val="fr-BE"/>
        </w:rPr>
        <w:t> </w:t>
      </w:r>
      <w:r w:rsidR="009E62DA">
        <w:rPr>
          <w:rFonts w:ascii="Times New Roman" w:eastAsia="Times New Roman" w:hAnsi="Times New Roman" w:cs="Times New Roman"/>
          <w:i/>
          <w:iCs/>
          <w:lang w:val="fr-BE"/>
        </w:rPr>
        <w:t xml:space="preserve">(5 lignes) </w:t>
      </w:r>
      <w:r w:rsidR="000C0244">
        <w:rPr>
          <w:rFonts w:ascii="Times New Roman" w:eastAsia="Times New Roman" w:hAnsi="Times New Roman" w:cs="Times New Roman"/>
          <w:i/>
          <w:iCs/>
          <w:lang w:val="fr-BE"/>
        </w:rPr>
        <w:t xml:space="preserve">: </w:t>
      </w:r>
      <w:r w:rsidR="00F63500" w:rsidRPr="00402054">
        <w:rPr>
          <w:rFonts w:ascii="Times New Roman" w:eastAsia="Times New Roman" w:hAnsi="Times New Roman" w:cs="Times New Roman"/>
          <w:i/>
          <w:iCs/>
          <w:lang w:val="fr-BE"/>
        </w:rPr>
        <w:t xml:space="preserve">Expliquer </w:t>
      </w:r>
      <w:r w:rsidR="00E2569F" w:rsidRPr="00402054">
        <w:rPr>
          <w:rFonts w:ascii="Times New Roman" w:eastAsia="Times New Roman" w:hAnsi="Times New Roman" w:cs="Times New Roman"/>
          <w:i/>
          <w:iCs/>
          <w:lang w:val="fr-BE"/>
        </w:rPr>
        <w:t xml:space="preserve">le choix des communes ciblées par votre projet. </w:t>
      </w:r>
      <w:r w:rsidR="007D6705" w:rsidRPr="000C0244">
        <w:rPr>
          <w:rFonts w:ascii="Times New Roman" w:eastAsia="Times New Roman" w:hAnsi="Times New Roman" w:cs="Times New Roman"/>
          <w:i/>
          <w:iCs/>
          <w:lang w:val="fr-BE"/>
        </w:rPr>
        <w:t xml:space="preserve">Décrire la </w:t>
      </w:r>
      <w:r w:rsidR="00C76DB5" w:rsidRPr="000C0244">
        <w:rPr>
          <w:rFonts w:ascii="Times New Roman" w:eastAsia="Times New Roman" w:hAnsi="Times New Roman" w:cs="Times New Roman"/>
          <w:i/>
          <w:iCs/>
          <w:lang w:val="fr-BE"/>
        </w:rPr>
        <w:t xml:space="preserve">situation et les besoins généraux de </w:t>
      </w:r>
      <w:r w:rsidR="00DD15B4">
        <w:rPr>
          <w:rFonts w:ascii="Times New Roman" w:eastAsia="Times New Roman" w:hAnsi="Times New Roman" w:cs="Times New Roman"/>
          <w:i/>
          <w:iCs/>
          <w:lang w:val="fr-BE"/>
        </w:rPr>
        <w:t xml:space="preserve">la </w:t>
      </w:r>
      <w:r w:rsidR="007D6705" w:rsidRPr="000C0244">
        <w:rPr>
          <w:rFonts w:ascii="Times New Roman" w:eastAsia="Times New Roman" w:hAnsi="Times New Roman" w:cs="Times New Roman"/>
          <w:i/>
          <w:iCs/>
          <w:lang w:val="fr-BE"/>
        </w:rPr>
        <w:t xml:space="preserve">population </w:t>
      </w:r>
      <w:r w:rsidR="004B7717">
        <w:rPr>
          <w:rFonts w:ascii="Times New Roman" w:eastAsia="Times New Roman" w:hAnsi="Times New Roman" w:cs="Times New Roman"/>
          <w:i/>
          <w:iCs/>
          <w:lang w:val="fr-BE"/>
        </w:rPr>
        <w:t xml:space="preserve">générale </w:t>
      </w:r>
      <w:r w:rsidR="00C76DB5" w:rsidRPr="000C0244">
        <w:rPr>
          <w:rFonts w:ascii="Times New Roman" w:eastAsia="Times New Roman" w:hAnsi="Times New Roman" w:cs="Times New Roman"/>
          <w:i/>
          <w:iCs/>
          <w:lang w:val="fr-BE"/>
        </w:rPr>
        <w:t>des communes ciblées</w:t>
      </w:r>
      <w:r w:rsidR="00F63500" w:rsidRPr="000C0244">
        <w:rPr>
          <w:rFonts w:ascii="Times New Roman" w:eastAsia="Times New Roman" w:hAnsi="Times New Roman" w:cs="Times New Roman"/>
          <w:i/>
          <w:iCs/>
          <w:lang w:val="fr-BE"/>
        </w:rPr>
        <w:t xml:space="preserve"> et la raison pour laquelle </w:t>
      </w:r>
      <w:r w:rsidR="002D475A">
        <w:rPr>
          <w:rFonts w:ascii="Times New Roman" w:eastAsia="Times New Roman" w:hAnsi="Times New Roman" w:cs="Times New Roman"/>
          <w:i/>
          <w:iCs/>
          <w:lang w:val="fr-BE"/>
        </w:rPr>
        <w:t>vous souhaitez y implémenter le projet.</w:t>
      </w:r>
    </w:p>
    <w:p w14:paraId="46FE9A24" w14:textId="032839EC" w:rsidR="008C04F3" w:rsidRDefault="00C05650" w:rsidP="003927FC">
      <w:pPr>
        <w:pStyle w:val="Paragraphedeliste"/>
        <w:numPr>
          <w:ilvl w:val="1"/>
          <w:numId w:val="29"/>
        </w:num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b/>
          <w:bCs/>
          <w:i/>
          <w:iCs/>
          <w:lang w:val="fr-BE"/>
        </w:rPr>
        <w:lastRenderedPageBreak/>
        <w:t>Exemple </w:t>
      </w:r>
      <w:r w:rsidR="0025519A">
        <w:rPr>
          <w:rFonts w:ascii="Times New Roman" w:eastAsia="Times New Roman" w:hAnsi="Times New Roman" w:cs="Times New Roman"/>
          <w:b/>
          <w:bCs/>
          <w:i/>
          <w:iCs/>
          <w:lang w:val="fr-BE"/>
        </w:rPr>
        <w:t xml:space="preserve">à adapter </w:t>
      </w:r>
      <w:r w:rsidR="00FC25E7">
        <w:rPr>
          <w:rFonts w:ascii="Times New Roman" w:eastAsia="Times New Roman" w:hAnsi="Times New Roman" w:cs="Times New Roman"/>
          <w:b/>
          <w:bCs/>
          <w:i/>
          <w:iCs/>
          <w:lang w:val="fr-BE"/>
        </w:rPr>
        <w:t xml:space="preserve">à votre projet </w:t>
      </w:r>
      <w:r w:rsidRPr="00E743D7">
        <w:rPr>
          <w:rFonts w:ascii="Times New Roman" w:eastAsia="Times New Roman" w:hAnsi="Times New Roman" w:cs="Times New Roman"/>
          <w:i/>
          <w:iCs/>
          <w:lang w:val="fr-BE"/>
        </w:rPr>
        <w:t>:</w:t>
      </w:r>
      <w:r>
        <w:rPr>
          <w:rFonts w:ascii="Times New Roman" w:eastAsia="Times New Roman" w:hAnsi="Times New Roman" w:cs="Times New Roman"/>
          <w:i/>
          <w:iCs/>
          <w:lang w:val="fr-BE"/>
        </w:rPr>
        <w:t xml:space="preserve"> </w:t>
      </w:r>
      <w:r w:rsidR="008160F5">
        <w:rPr>
          <w:rFonts w:ascii="Times New Roman" w:eastAsia="Times New Roman" w:hAnsi="Times New Roman" w:cs="Times New Roman"/>
          <w:i/>
          <w:iCs/>
          <w:lang w:val="fr-BE"/>
        </w:rPr>
        <w:t>Le projet vise à interve</w:t>
      </w:r>
      <w:r w:rsidR="00EA7E4E">
        <w:rPr>
          <w:rFonts w:ascii="Times New Roman" w:eastAsia="Times New Roman" w:hAnsi="Times New Roman" w:cs="Times New Roman"/>
          <w:i/>
          <w:iCs/>
          <w:lang w:val="fr-BE"/>
        </w:rPr>
        <w:t xml:space="preserve">nir dans </w:t>
      </w:r>
      <w:r w:rsidR="00772C90">
        <w:rPr>
          <w:rFonts w:ascii="Times New Roman" w:eastAsia="Times New Roman" w:hAnsi="Times New Roman" w:cs="Times New Roman"/>
          <w:i/>
          <w:iCs/>
          <w:lang w:val="fr-BE"/>
        </w:rPr>
        <w:t>X</w:t>
      </w:r>
      <w:r w:rsidR="007B524C">
        <w:rPr>
          <w:rFonts w:ascii="Times New Roman" w:eastAsia="Times New Roman" w:hAnsi="Times New Roman" w:cs="Times New Roman"/>
          <w:i/>
          <w:iCs/>
          <w:lang w:val="fr-BE"/>
        </w:rPr>
        <w:t xml:space="preserve"> communes </w:t>
      </w:r>
      <w:r w:rsidR="00772C90">
        <w:rPr>
          <w:rFonts w:ascii="Times New Roman" w:eastAsia="Times New Roman" w:hAnsi="Times New Roman" w:cs="Times New Roman"/>
          <w:i/>
          <w:iCs/>
          <w:lang w:val="fr-BE"/>
        </w:rPr>
        <w:t xml:space="preserve">de la région Y. Ces </w:t>
      </w:r>
      <w:r w:rsidR="00E743D7">
        <w:rPr>
          <w:rFonts w:ascii="Times New Roman" w:eastAsia="Times New Roman" w:hAnsi="Times New Roman" w:cs="Times New Roman"/>
          <w:i/>
          <w:iCs/>
          <w:lang w:val="fr-BE"/>
        </w:rPr>
        <w:t>x</w:t>
      </w:r>
      <w:r w:rsidR="00772C90">
        <w:rPr>
          <w:rFonts w:ascii="Times New Roman" w:eastAsia="Times New Roman" w:hAnsi="Times New Roman" w:cs="Times New Roman"/>
          <w:i/>
          <w:iCs/>
          <w:lang w:val="fr-BE"/>
        </w:rPr>
        <w:t xml:space="preserve"> communes ont été </w:t>
      </w:r>
      <w:r w:rsidR="007C7191">
        <w:rPr>
          <w:rFonts w:ascii="Times New Roman" w:eastAsia="Times New Roman" w:hAnsi="Times New Roman" w:cs="Times New Roman"/>
          <w:i/>
          <w:iCs/>
          <w:lang w:val="fr-BE"/>
        </w:rPr>
        <w:t>ciblées car</w:t>
      </w:r>
      <w:r w:rsidR="001F6663">
        <w:rPr>
          <w:rFonts w:ascii="Times New Roman" w:eastAsia="Times New Roman" w:hAnsi="Times New Roman" w:cs="Times New Roman"/>
          <w:i/>
          <w:iCs/>
          <w:lang w:val="fr-BE"/>
        </w:rPr>
        <w:t xml:space="preserve"> les analyses </w:t>
      </w:r>
      <w:r w:rsidR="00486951">
        <w:rPr>
          <w:rFonts w:ascii="Times New Roman" w:eastAsia="Times New Roman" w:hAnsi="Times New Roman" w:cs="Times New Roman"/>
          <w:i/>
          <w:iCs/>
          <w:lang w:val="fr-BE"/>
        </w:rPr>
        <w:t>XX YY ZZ ont bien indiqué que la</w:t>
      </w:r>
      <w:r w:rsidR="003D6FEC">
        <w:rPr>
          <w:rFonts w:ascii="Times New Roman" w:eastAsia="Times New Roman" w:hAnsi="Times New Roman" w:cs="Times New Roman"/>
          <w:i/>
          <w:iCs/>
          <w:lang w:val="fr-BE"/>
        </w:rPr>
        <w:t xml:space="preserve"> population de la</w:t>
      </w:r>
      <w:r w:rsidR="00486951">
        <w:rPr>
          <w:rFonts w:ascii="Times New Roman" w:eastAsia="Times New Roman" w:hAnsi="Times New Roman" w:cs="Times New Roman"/>
          <w:i/>
          <w:iCs/>
          <w:lang w:val="fr-BE"/>
        </w:rPr>
        <w:t xml:space="preserve"> région </w:t>
      </w:r>
      <w:r w:rsidR="00104139">
        <w:rPr>
          <w:rFonts w:ascii="Times New Roman" w:eastAsia="Times New Roman" w:hAnsi="Times New Roman" w:cs="Times New Roman"/>
          <w:i/>
          <w:iCs/>
          <w:lang w:val="fr-BE"/>
        </w:rPr>
        <w:t xml:space="preserve">Y est </w:t>
      </w:r>
      <w:r w:rsidR="002B6F0C">
        <w:rPr>
          <w:rFonts w:ascii="Times New Roman" w:eastAsia="Times New Roman" w:hAnsi="Times New Roman" w:cs="Times New Roman"/>
          <w:i/>
          <w:iCs/>
          <w:lang w:val="fr-BE"/>
        </w:rPr>
        <w:t>plus vulnérable</w:t>
      </w:r>
      <w:r w:rsidR="003D6FEC">
        <w:rPr>
          <w:rFonts w:ascii="Times New Roman" w:eastAsia="Times New Roman" w:hAnsi="Times New Roman" w:cs="Times New Roman"/>
          <w:i/>
          <w:iCs/>
          <w:lang w:val="fr-BE"/>
        </w:rPr>
        <w:t xml:space="preserve"> en matière de</w:t>
      </w:r>
      <w:r w:rsidR="00CF7DD3">
        <w:rPr>
          <w:rFonts w:ascii="Times New Roman" w:eastAsia="Times New Roman" w:hAnsi="Times New Roman" w:cs="Times New Roman"/>
          <w:i/>
          <w:iCs/>
          <w:lang w:val="fr-BE"/>
        </w:rPr>
        <w:t xml:space="preserve">… </w:t>
      </w:r>
      <w:r w:rsidR="00AD3187">
        <w:rPr>
          <w:rFonts w:ascii="Times New Roman" w:eastAsia="Times New Roman" w:hAnsi="Times New Roman" w:cs="Times New Roman"/>
          <w:i/>
          <w:iCs/>
          <w:lang w:val="fr-BE"/>
        </w:rPr>
        <w:t xml:space="preserve">En effet, la population globale des </w:t>
      </w:r>
      <w:r w:rsidR="002D2744">
        <w:rPr>
          <w:rFonts w:ascii="Times New Roman" w:eastAsia="Times New Roman" w:hAnsi="Times New Roman" w:cs="Times New Roman"/>
          <w:i/>
          <w:iCs/>
          <w:lang w:val="fr-BE"/>
        </w:rPr>
        <w:t xml:space="preserve">X </w:t>
      </w:r>
      <w:r w:rsidR="00AD3187">
        <w:rPr>
          <w:rFonts w:ascii="Times New Roman" w:eastAsia="Times New Roman" w:hAnsi="Times New Roman" w:cs="Times New Roman"/>
          <w:i/>
          <w:iCs/>
          <w:lang w:val="fr-BE"/>
        </w:rPr>
        <w:t xml:space="preserve">communes </w:t>
      </w:r>
      <w:r w:rsidR="002D2744">
        <w:rPr>
          <w:rFonts w:ascii="Times New Roman" w:eastAsia="Times New Roman" w:hAnsi="Times New Roman" w:cs="Times New Roman"/>
          <w:i/>
          <w:iCs/>
          <w:lang w:val="fr-BE"/>
        </w:rPr>
        <w:t xml:space="preserve">ciblées est de </w:t>
      </w:r>
      <w:r w:rsidR="008114A4">
        <w:rPr>
          <w:rFonts w:ascii="Times New Roman" w:eastAsia="Times New Roman" w:hAnsi="Times New Roman" w:cs="Times New Roman"/>
          <w:i/>
          <w:iCs/>
          <w:lang w:val="fr-BE"/>
        </w:rPr>
        <w:t xml:space="preserve">…. </w:t>
      </w:r>
      <w:r w:rsidR="00C35719">
        <w:rPr>
          <w:rFonts w:ascii="Times New Roman" w:eastAsia="Times New Roman" w:hAnsi="Times New Roman" w:cs="Times New Roman"/>
          <w:i/>
          <w:iCs/>
          <w:lang w:val="fr-BE"/>
        </w:rPr>
        <w:t>D</w:t>
      </w:r>
      <w:r w:rsidR="008114A4">
        <w:rPr>
          <w:rFonts w:ascii="Times New Roman" w:eastAsia="Times New Roman" w:hAnsi="Times New Roman" w:cs="Times New Roman"/>
          <w:i/>
          <w:iCs/>
          <w:lang w:val="fr-BE"/>
        </w:rPr>
        <w:t>on</w:t>
      </w:r>
      <w:r w:rsidR="00C35719">
        <w:rPr>
          <w:rFonts w:ascii="Times New Roman" w:eastAsia="Times New Roman" w:hAnsi="Times New Roman" w:cs="Times New Roman"/>
          <w:i/>
          <w:iCs/>
          <w:lang w:val="fr-BE"/>
        </w:rPr>
        <w:t xml:space="preserve">t </w:t>
      </w:r>
      <w:r w:rsidR="00AA2069">
        <w:rPr>
          <w:rFonts w:ascii="Times New Roman" w:eastAsia="Times New Roman" w:hAnsi="Times New Roman" w:cs="Times New Roman"/>
          <w:i/>
          <w:iCs/>
          <w:lang w:val="fr-BE"/>
        </w:rPr>
        <w:t xml:space="preserve">… population à besoins spécifiques, …. </w:t>
      </w:r>
      <w:r w:rsidR="00F13E2E">
        <w:rPr>
          <w:rFonts w:ascii="Times New Roman" w:eastAsia="Times New Roman" w:hAnsi="Times New Roman" w:cs="Times New Roman"/>
          <w:i/>
          <w:iCs/>
          <w:lang w:val="fr-BE"/>
        </w:rPr>
        <w:t xml:space="preserve">Femmes, </w:t>
      </w:r>
      <w:r w:rsidR="008A02F7">
        <w:rPr>
          <w:rFonts w:ascii="Times New Roman" w:eastAsia="Times New Roman" w:hAnsi="Times New Roman" w:cs="Times New Roman"/>
          <w:i/>
          <w:iCs/>
          <w:lang w:val="fr-BE"/>
        </w:rPr>
        <w:t xml:space="preserve">… hommes, …. Moins de 5 ans, … personnes âgées, etc. </w:t>
      </w:r>
      <w:r w:rsidR="00D119DE">
        <w:rPr>
          <w:rFonts w:ascii="Times New Roman" w:eastAsia="Times New Roman" w:hAnsi="Times New Roman" w:cs="Times New Roman"/>
          <w:i/>
          <w:iCs/>
          <w:lang w:val="fr-BE"/>
        </w:rPr>
        <w:t>Parmi ce</w:t>
      </w:r>
      <w:r w:rsidR="00DF7CC9">
        <w:rPr>
          <w:rFonts w:ascii="Times New Roman" w:eastAsia="Times New Roman" w:hAnsi="Times New Roman" w:cs="Times New Roman"/>
          <w:i/>
          <w:iCs/>
          <w:lang w:val="fr-BE"/>
        </w:rPr>
        <w:t xml:space="preserve">tte population, les analyses (les citer précisément) indiquent que </w:t>
      </w:r>
      <w:r w:rsidR="006C029A">
        <w:rPr>
          <w:rFonts w:ascii="Times New Roman" w:eastAsia="Times New Roman" w:hAnsi="Times New Roman" w:cs="Times New Roman"/>
          <w:i/>
          <w:iCs/>
          <w:lang w:val="fr-BE"/>
        </w:rPr>
        <w:t>x</w:t>
      </w:r>
      <w:r w:rsidR="00746F57">
        <w:rPr>
          <w:rFonts w:ascii="Times New Roman" w:eastAsia="Times New Roman" w:hAnsi="Times New Roman" w:cs="Times New Roman"/>
          <w:i/>
          <w:iCs/>
          <w:lang w:val="fr-BE"/>
        </w:rPr>
        <w:t>%</w:t>
      </w:r>
      <w:r w:rsidR="0025794D">
        <w:rPr>
          <w:rFonts w:ascii="Times New Roman" w:eastAsia="Times New Roman" w:hAnsi="Times New Roman" w:cs="Times New Roman"/>
          <w:i/>
          <w:iCs/>
          <w:lang w:val="fr-BE"/>
        </w:rPr>
        <w:t xml:space="preserve"> ou </w:t>
      </w:r>
      <w:r w:rsidR="00661B1C">
        <w:rPr>
          <w:rFonts w:ascii="Times New Roman" w:eastAsia="Times New Roman" w:hAnsi="Times New Roman" w:cs="Times New Roman"/>
          <w:i/>
          <w:iCs/>
          <w:lang w:val="fr-BE"/>
        </w:rPr>
        <w:t xml:space="preserve">x personnes </w:t>
      </w:r>
      <w:r w:rsidR="00CD533F">
        <w:rPr>
          <w:rFonts w:ascii="Times New Roman" w:eastAsia="Times New Roman" w:hAnsi="Times New Roman" w:cs="Times New Roman"/>
          <w:i/>
          <w:iCs/>
          <w:lang w:val="fr-BE"/>
        </w:rPr>
        <w:t xml:space="preserve">ont les besoins …  </w:t>
      </w:r>
      <w:proofErr w:type="gramStart"/>
      <w:r w:rsidR="00CD533F">
        <w:rPr>
          <w:rFonts w:ascii="Times New Roman" w:eastAsia="Times New Roman" w:hAnsi="Times New Roman" w:cs="Times New Roman"/>
          <w:i/>
          <w:iCs/>
          <w:lang w:val="fr-BE"/>
        </w:rPr>
        <w:t>dans</w:t>
      </w:r>
      <w:proofErr w:type="gramEnd"/>
      <w:r w:rsidR="00CD533F">
        <w:rPr>
          <w:rFonts w:ascii="Times New Roman" w:eastAsia="Times New Roman" w:hAnsi="Times New Roman" w:cs="Times New Roman"/>
          <w:i/>
          <w:iCs/>
          <w:lang w:val="fr-BE"/>
        </w:rPr>
        <w:t xml:space="preserve"> le secteur …. </w:t>
      </w:r>
    </w:p>
    <w:p w14:paraId="5BFD418E" w14:textId="77777777" w:rsidR="00784B67" w:rsidRPr="000C0244" w:rsidRDefault="00784B67" w:rsidP="00143E3C">
      <w:pPr>
        <w:pStyle w:val="Paragraphedeliste"/>
        <w:spacing w:line="240" w:lineRule="auto"/>
        <w:ind w:left="1440" w:right="10"/>
        <w:jc w:val="both"/>
        <w:rPr>
          <w:rFonts w:ascii="Times New Roman" w:eastAsia="Times New Roman" w:hAnsi="Times New Roman" w:cs="Times New Roman"/>
          <w:i/>
          <w:iCs/>
          <w:lang w:val="fr-BE"/>
        </w:rPr>
      </w:pPr>
    </w:p>
    <w:p w14:paraId="0C9DB5FC" w14:textId="3061E7DC" w:rsidR="00C76DB5" w:rsidRDefault="000C0244" w:rsidP="00600F67">
      <w:pPr>
        <w:pStyle w:val="Paragraphedeliste"/>
        <w:numPr>
          <w:ilvl w:val="0"/>
          <w:numId w:val="29"/>
        </w:numPr>
        <w:spacing w:line="240" w:lineRule="auto"/>
        <w:ind w:right="10"/>
        <w:jc w:val="both"/>
        <w:rPr>
          <w:rFonts w:ascii="Times New Roman" w:eastAsia="Times New Roman" w:hAnsi="Times New Roman" w:cs="Times New Roman"/>
          <w:i/>
          <w:iCs/>
          <w:lang w:val="fr-BE"/>
        </w:rPr>
      </w:pPr>
      <w:r w:rsidRPr="00D21B19">
        <w:rPr>
          <w:rFonts w:ascii="Times New Roman" w:eastAsia="Times New Roman" w:hAnsi="Times New Roman" w:cs="Times New Roman"/>
          <w:b/>
          <w:bCs/>
          <w:i/>
          <w:iCs/>
          <w:lang w:val="fr-BE"/>
        </w:rPr>
        <w:t>Au sein des zones d’intervention ciblées, e</w:t>
      </w:r>
      <w:r w:rsidR="006A72F6" w:rsidRPr="00D21B19">
        <w:rPr>
          <w:rFonts w:ascii="Times New Roman" w:eastAsia="Times New Roman" w:hAnsi="Times New Roman" w:cs="Times New Roman"/>
          <w:b/>
          <w:bCs/>
          <w:i/>
          <w:iCs/>
          <w:lang w:val="fr-BE"/>
        </w:rPr>
        <w:t xml:space="preserve">xpliquer </w:t>
      </w:r>
      <w:r w:rsidRPr="00D21B19">
        <w:rPr>
          <w:rFonts w:ascii="Times New Roman" w:eastAsia="Times New Roman" w:hAnsi="Times New Roman" w:cs="Times New Roman"/>
          <w:b/>
          <w:bCs/>
          <w:i/>
          <w:iCs/>
          <w:lang w:val="fr-BE"/>
        </w:rPr>
        <w:t xml:space="preserve">le ciblage plus précis </w:t>
      </w:r>
      <w:r w:rsidR="00D21B19" w:rsidRPr="00D21B19">
        <w:rPr>
          <w:rFonts w:ascii="Times New Roman" w:eastAsia="Times New Roman" w:hAnsi="Times New Roman" w:cs="Times New Roman"/>
          <w:b/>
          <w:bCs/>
          <w:i/>
          <w:iCs/>
          <w:lang w:val="fr-BE"/>
        </w:rPr>
        <w:t>de votre projet</w:t>
      </w:r>
      <w:r w:rsidR="009E62DA">
        <w:rPr>
          <w:rFonts w:ascii="Times New Roman" w:eastAsia="Times New Roman" w:hAnsi="Times New Roman" w:cs="Times New Roman"/>
          <w:b/>
          <w:bCs/>
          <w:i/>
          <w:iCs/>
          <w:lang w:val="fr-BE"/>
        </w:rPr>
        <w:t xml:space="preserve"> (5 lignes)</w:t>
      </w:r>
      <w:r w:rsidR="00D21B19">
        <w:rPr>
          <w:rFonts w:ascii="Times New Roman" w:eastAsia="Times New Roman" w:hAnsi="Times New Roman" w:cs="Times New Roman"/>
          <w:i/>
          <w:iCs/>
          <w:lang w:val="fr-BE"/>
        </w:rPr>
        <w:t> : que ce soit par OS ou par secteur d’intervention, ou par type de bénéficiaires</w:t>
      </w:r>
      <w:r w:rsidR="00773E26">
        <w:rPr>
          <w:rFonts w:ascii="Times New Roman" w:eastAsia="Times New Roman" w:hAnsi="Times New Roman" w:cs="Times New Roman"/>
          <w:i/>
          <w:iCs/>
          <w:lang w:val="fr-BE"/>
        </w:rPr>
        <w:t>, la proportion</w:t>
      </w:r>
      <w:r w:rsidR="00573BBA">
        <w:rPr>
          <w:rFonts w:ascii="Times New Roman" w:eastAsia="Times New Roman" w:hAnsi="Times New Roman" w:cs="Times New Roman"/>
          <w:i/>
          <w:iCs/>
          <w:lang w:val="fr-BE"/>
        </w:rPr>
        <w:t xml:space="preserve"> que ça représente par rapport à la population totale, ou par rapport </w:t>
      </w:r>
      <w:r w:rsidR="006258D5">
        <w:rPr>
          <w:rFonts w:ascii="Times New Roman" w:eastAsia="Times New Roman" w:hAnsi="Times New Roman" w:cs="Times New Roman"/>
          <w:i/>
          <w:iCs/>
          <w:lang w:val="fr-BE"/>
        </w:rPr>
        <w:t xml:space="preserve">à la population total avec ce besoin spécifique. </w:t>
      </w:r>
    </w:p>
    <w:p w14:paraId="53B8B516" w14:textId="13FAF646" w:rsidR="00CF7DD3" w:rsidRDefault="00CF7DD3" w:rsidP="00796E22">
      <w:pPr>
        <w:pStyle w:val="Paragraphedeliste"/>
        <w:numPr>
          <w:ilvl w:val="1"/>
          <w:numId w:val="29"/>
        </w:num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b/>
          <w:bCs/>
          <w:i/>
          <w:iCs/>
          <w:lang w:val="fr-BE"/>
        </w:rPr>
        <w:t>Exemple :</w:t>
      </w:r>
      <w:r>
        <w:rPr>
          <w:rFonts w:ascii="Times New Roman" w:eastAsia="Times New Roman" w:hAnsi="Times New Roman" w:cs="Times New Roman"/>
          <w:i/>
          <w:iCs/>
          <w:lang w:val="fr-BE"/>
        </w:rPr>
        <w:t xml:space="preserve"> </w:t>
      </w:r>
      <w:r w:rsidR="007717BA">
        <w:rPr>
          <w:rFonts w:ascii="Times New Roman" w:eastAsia="Times New Roman" w:hAnsi="Times New Roman" w:cs="Times New Roman"/>
          <w:i/>
          <w:iCs/>
          <w:lang w:val="fr-BE"/>
        </w:rPr>
        <w:t xml:space="preserve">Pour répondre </w:t>
      </w:r>
      <w:r w:rsidR="00FB2CE1">
        <w:rPr>
          <w:rFonts w:ascii="Times New Roman" w:eastAsia="Times New Roman" w:hAnsi="Times New Roman" w:cs="Times New Roman"/>
          <w:i/>
          <w:iCs/>
          <w:lang w:val="fr-BE"/>
        </w:rPr>
        <w:t>à ces besoins, le projet visera à</w:t>
      </w:r>
      <w:r w:rsidR="003A2324">
        <w:rPr>
          <w:rFonts w:ascii="Times New Roman" w:eastAsia="Times New Roman" w:hAnsi="Times New Roman" w:cs="Times New Roman"/>
          <w:i/>
          <w:iCs/>
          <w:lang w:val="fr-BE"/>
        </w:rPr>
        <w:t xml:space="preserve"> répondre aux besoins de </w:t>
      </w:r>
      <w:r w:rsidR="00BC033E">
        <w:rPr>
          <w:rFonts w:ascii="Times New Roman" w:eastAsia="Times New Roman" w:hAnsi="Times New Roman" w:cs="Times New Roman"/>
          <w:i/>
          <w:iCs/>
          <w:lang w:val="fr-BE"/>
        </w:rPr>
        <w:t>(nb) personnes</w:t>
      </w:r>
      <w:r w:rsidR="00FE4388">
        <w:rPr>
          <w:rFonts w:ascii="Times New Roman" w:eastAsia="Times New Roman" w:hAnsi="Times New Roman" w:cs="Times New Roman"/>
          <w:i/>
          <w:iCs/>
          <w:lang w:val="fr-BE"/>
        </w:rPr>
        <w:t xml:space="preserve"> dans les secteurs de … et</w:t>
      </w:r>
      <w:r w:rsidR="00FB34C4">
        <w:rPr>
          <w:rFonts w:ascii="Times New Roman" w:eastAsia="Times New Roman" w:hAnsi="Times New Roman" w:cs="Times New Roman"/>
          <w:i/>
          <w:iCs/>
          <w:lang w:val="fr-BE"/>
        </w:rPr>
        <w:t xml:space="preserve"> x personnes dans le secteur …. </w:t>
      </w:r>
      <w:r w:rsidR="006E4678">
        <w:rPr>
          <w:rFonts w:ascii="Times New Roman" w:eastAsia="Times New Roman" w:hAnsi="Times New Roman" w:cs="Times New Roman"/>
          <w:i/>
          <w:iCs/>
          <w:lang w:val="fr-BE"/>
        </w:rPr>
        <w:t xml:space="preserve">Ce qui représente x% des besoins sur ce secteur, </w:t>
      </w:r>
      <w:r w:rsidR="00796E22">
        <w:rPr>
          <w:rFonts w:ascii="Times New Roman" w:eastAsia="Times New Roman" w:hAnsi="Times New Roman" w:cs="Times New Roman"/>
          <w:i/>
          <w:iCs/>
          <w:lang w:val="fr-BE"/>
        </w:rPr>
        <w:t xml:space="preserve">ou encore notre couverture l’année dernière, etc. </w:t>
      </w:r>
    </w:p>
    <w:p w14:paraId="34B09895" w14:textId="77777777" w:rsidR="00784B67" w:rsidRDefault="00784B67" w:rsidP="00143E3C">
      <w:pPr>
        <w:pStyle w:val="Paragraphedeliste"/>
        <w:spacing w:line="240" w:lineRule="auto"/>
        <w:ind w:left="1440" w:right="10"/>
        <w:jc w:val="both"/>
        <w:rPr>
          <w:rFonts w:ascii="Times New Roman" w:eastAsia="Times New Roman" w:hAnsi="Times New Roman" w:cs="Times New Roman"/>
          <w:i/>
          <w:iCs/>
          <w:lang w:val="fr-BE"/>
        </w:rPr>
      </w:pPr>
    </w:p>
    <w:p w14:paraId="7BFC212F" w14:textId="29C7238D" w:rsidR="00EC6B64" w:rsidRDefault="00600F67" w:rsidP="00600F67">
      <w:pPr>
        <w:pStyle w:val="Paragraphedeliste"/>
        <w:numPr>
          <w:ilvl w:val="0"/>
          <w:numId w:val="29"/>
        </w:numPr>
        <w:spacing w:line="240" w:lineRule="auto"/>
        <w:ind w:right="10"/>
        <w:jc w:val="both"/>
        <w:rPr>
          <w:rFonts w:ascii="Times New Roman" w:eastAsia="Times New Roman" w:hAnsi="Times New Roman" w:cs="Times New Roman"/>
          <w:i/>
          <w:iCs/>
          <w:lang w:val="fr-BE"/>
        </w:rPr>
      </w:pPr>
      <w:r w:rsidRPr="008070AD">
        <w:rPr>
          <w:rFonts w:ascii="Times New Roman" w:eastAsia="Times New Roman" w:hAnsi="Times New Roman" w:cs="Times New Roman"/>
          <w:b/>
          <w:bCs/>
          <w:i/>
          <w:iCs/>
          <w:lang w:val="fr-BE"/>
        </w:rPr>
        <w:t>Décrire la population bénéficiaire anticipée pour l’intervention</w:t>
      </w:r>
      <w:r w:rsidR="00137C5D">
        <w:rPr>
          <w:rFonts w:ascii="Times New Roman" w:eastAsia="Times New Roman" w:hAnsi="Times New Roman" w:cs="Times New Roman"/>
          <w:b/>
          <w:bCs/>
          <w:i/>
          <w:iCs/>
          <w:lang w:val="fr-BE"/>
        </w:rPr>
        <w:t xml:space="preserve"> (10 lignes)</w:t>
      </w:r>
      <w:r w:rsidRPr="008070AD">
        <w:rPr>
          <w:rFonts w:ascii="Times New Roman" w:eastAsia="Times New Roman" w:hAnsi="Times New Roman" w:cs="Times New Roman"/>
          <w:b/>
          <w:bCs/>
          <w:i/>
          <w:iCs/>
          <w:lang w:val="fr-BE"/>
        </w:rPr>
        <w:t>,</w:t>
      </w:r>
      <w:r w:rsidRPr="00600F67">
        <w:rPr>
          <w:rFonts w:ascii="Times New Roman" w:eastAsia="Times New Roman" w:hAnsi="Times New Roman" w:cs="Times New Roman"/>
          <w:i/>
          <w:iCs/>
          <w:lang w:val="fr-BE"/>
        </w:rPr>
        <w:t xml:space="preserve"> y compris le processus de ciblage et de sélection des bénéficiaires ; comment les réfugiés, les personnes déplacées internes (PDI), les rapatriés, les membres de la communauté hôte seront identifiés ; comment les éléments transversaux/principaux ont été inclus dans le ciblage et décrire les actions que vous prendriez pour garantir que les groupes potentiellement vulnérables et mal desservis soient inclus.</w:t>
      </w:r>
    </w:p>
    <w:p w14:paraId="73023D59" w14:textId="55B7CCDB" w:rsidR="0008499E" w:rsidRDefault="0008499E" w:rsidP="00EB7925">
      <w:pPr>
        <w:pStyle w:val="Paragraphedeliste"/>
        <w:numPr>
          <w:ilvl w:val="1"/>
          <w:numId w:val="29"/>
        </w:num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b/>
          <w:bCs/>
          <w:i/>
          <w:iCs/>
          <w:lang w:val="fr-BE"/>
        </w:rPr>
        <w:t xml:space="preserve">Exemple : </w:t>
      </w:r>
      <w:r>
        <w:rPr>
          <w:rFonts w:ascii="Times New Roman" w:eastAsia="Times New Roman" w:hAnsi="Times New Roman" w:cs="Times New Roman"/>
          <w:i/>
          <w:iCs/>
          <w:lang w:val="fr-BE"/>
        </w:rPr>
        <w:t xml:space="preserve">La population ciblée par le projet est composée de </w:t>
      </w:r>
      <w:r w:rsidR="00EB7925">
        <w:rPr>
          <w:rFonts w:ascii="Times New Roman" w:eastAsia="Times New Roman" w:hAnsi="Times New Roman" w:cs="Times New Roman"/>
          <w:i/>
          <w:iCs/>
          <w:lang w:val="fr-BE"/>
        </w:rPr>
        <w:t xml:space="preserve">xx femmes, enfants, hommes, IDP, réfugiés, personnes à besoins spécifiques, etc. </w:t>
      </w:r>
      <w:r w:rsidR="00B857DE">
        <w:rPr>
          <w:rFonts w:ascii="Times New Roman" w:eastAsia="Times New Roman" w:hAnsi="Times New Roman" w:cs="Times New Roman"/>
          <w:i/>
          <w:iCs/>
          <w:lang w:val="fr-BE"/>
        </w:rPr>
        <w:t>Au sein de cette population, nous distinguons les bénéficiaires suivants (voir point 4)</w:t>
      </w:r>
    </w:p>
    <w:p w14:paraId="1FE014C9" w14:textId="76772B4D" w:rsidR="00542905" w:rsidRPr="00457AA9" w:rsidRDefault="00B26723" w:rsidP="00143E3C">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b/>
          <w:bCs/>
          <w:i/>
          <w:iCs/>
          <w:lang w:val="fr-BE"/>
        </w:rPr>
        <w:t>Pour cela, d</w:t>
      </w:r>
      <w:r w:rsidR="00542905" w:rsidRPr="00457AA9">
        <w:rPr>
          <w:rFonts w:ascii="Times New Roman" w:eastAsia="Times New Roman" w:hAnsi="Times New Roman" w:cs="Times New Roman"/>
          <w:b/>
          <w:bCs/>
          <w:i/>
          <w:iCs/>
          <w:lang w:val="fr-BE"/>
        </w:rPr>
        <w:t>istinguer</w:t>
      </w:r>
      <w:r w:rsidR="0076345D" w:rsidRPr="00457AA9">
        <w:rPr>
          <w:rFonts w:ascii="Times New Roman" w:eastAsia="Times New Roman" w:hAnsi="Times New Roman" w:cs="Times New Roman"/>
          <w:b/>
          <w:bCs/>
          <w:i/>
          <w:iCs/>
          <w:lang w:val="fr-BE"/>
        </w:rPr>
        <w:t xml:space="preserve"> : </w:t>
      </w:r>
      <w:r w:rsidR="0076345D" w:rsidRPr="00457AA9">
        <w:rPr>
          <w:rFonts w:ascii="Times New Roman" w:eastAsia="Times New Roman" w:hAnsi="Times New Roman" w:cs="Times New Roman"/>
          <w:i/>
          <w:iCs/>
          <w:lang w:val="fr-BE"/>
        </w:rPr>
        <w:t>(</w:t>
      </w:r>
      <w:r w:rsidR="003A4EA3" w:rsidRPr="00457AA9">
        <w:rPr>
          <w:rFonts w:ascii="Times New Roman" w:eastAsia="Times New Roman" w:hAnsi="Times New Roman" w:cs="Times New Roman"/>
          <w:i/>
          <w:iCs/>
          <w:lang w:val="fr-BE"/>
        </w:rPr>
        <w:t>L</w:t>
      </w:r>
      <w:r w:rsidR="0076345D" w:rsidRPr="00457AA9">
        <w:rPr>
          <w:rFonts w:ascii="Times New Roman" w:eastAsia="Times New Roman" w:hAnsi="Times New Roman" w:cs="Times New Roman"/>
          <w:i/>
          <w:iCs/>
          <w:lang w:val="fr-BE"/>
        </w:rPr>
        <w:t>es éléments proposés doivent se recouper avec le tableau récapitulatif</w:t>
      </w:r>
      <w:r w:rsidR="00835FBD" w:rsidRPr="00457AA9">
        <w:rPr>
          <w:rFonts w:ascii="Times New Roman" w:eastAsia="Times New Roman" w:hAnsi="Times New Roman" w:cs="Times New Roman"/>
          <w:i/>
          <w:iCs/>
          <w:lang w:val="fr-BE"/>
        </w:rPr>
        <w:t xml:space="preserve"> (pages 1 et 2), le détail des activités dans le narratif de la proposition, le cadre logique et le budget, etc.)</w:t>
      </w:r>
    </w:p>
    <w:p w14:paraId="15DA2C8F" w14:textId="35DC23F3" w:rsidR="00542905" w:rsidRPr="0076345D" w:rsidRDefault="00542905" w:rsidP="00542905">
      <w:pPr>
        <w:pStyle w:val="Paragraphedeliste"/>
        <w:numPr>
          <w:ilvl w:val="1"/>
          <w:numId w:val="29"/>
        </w:numPr>
        <w:spacing w:line="240" w:lineRule="auto"/>
        <w:ind w:right="10"/>
        <w:jc w:val="both"/>
        <w:rPr>
          <w:rFonts w:ascii="Times New Roman" w:eastAsia="Times New Roman" w:hAnsi="Times New Roman" w:cs="Times New Roman"/>
          <w:i/>
          <w:iCs/>
          <w:lang w:val="fr-BE"/>
        </w:rPr>
      </w:pPr>
      <w:r w:rsidRPr="0076345D">
        <w:rPr>
          <w:rFonts w:ascii="Times New Roman" w:eastAsia="Times New Roman" w:hAnsi="Times New Roman" w:cs="Times New Roman"/>
          <w:b/>
          <w:bCs/>
          <w:i/>
          <w:iCs/>
          <w:lang w:val="fr-BE"/>
        </w:rPr>
        <w:t>Les bénéficiaires directs</w:t>
      </w:r>
      <w:r w:rsidR="00057F8D" w:rsidRPr="0076345D">
        <w:rPr>
          <w:rFonts w:ascii="Times New Roman" w:eastAsia="Times New Roman" w:hAnsi="Times New Roman" w:cs="Times New Roman"/>
          <w:b/>
          <w:bCs/>
          <w:i/>
          <w:iCs/>
          <w:lang w:val="fr-BE"/>
        </w:rPr>
        <w:t xml:space="preserve"> d’assistance individuelle</w:t>
      </w:r>
      <w:r w:rsidR="00FE207A" w:rsidRPr="0076345D">
        <w:rPr>
          <w:rFonts w:ascii="Times New Roman" w:eastAsia="Times New Roman" w:hAnsi="Times New Roman" w:cs="Times New Roman"/>
          <w:i/>
          <w:iCs/>
          <w:lang w:val="fr-BE"/>
        </w:rPr>
        <w:t xml:space="preserve"> : ex. Individus ou ménages destinataires de distributions, enfants pris en charge dans les centres de santé pour la PECIMA, consultations médicales, etc. </w:t>
      </w:r>
    </w:p>
    <w:p w14:paraId="34F11D89" w14:textId="619E2572" w:rsidR="00057F8D" w:rsidRPr="0076345D" w:rsidRDefault="00057F8D" w:rsidP="00542905">
      <w:pPr>
        <w:pStyle w:val="Paragraphedeliste"/>
        <w:numPr>
          <w:ilvl w:val="1"/>
          <w:numId w:val="29"/>
        </w:numPr>
        <w:spacing w:line="240" w:lineRule="auto"/>
        <w:ind w:right="10"/>
        <w:jc w:val="both"/>
        <w:rPr>
          <w:rFonts w:ascii="Times New Roman" w:eastAsia="Times New Roman" w:hAnsi="Times New Roman" w:cs="Times New Roman"/>
          <w:i/>
          <w:iCs/>
          <w:lang w:val="fr-BE"/>
        </w:rPr>
      </w:pPr>
      <w:r w:rsidRPr="0076345D">
        <w:rPr>
          <w:rFonts w:ascii="Times New Roman" w:eastAsia="Times New Roman" w:hAnsi="Times New Roman" w:cs="Times New Roman"/>
          <w:b/>
          <w:bCs/>
          <w:i/>
          <w:iCs/>
          <w:lang w:val="fr-BE"/>
        </w:rPr>
        <w:t>Les bénéficiaires directs d’assistance de groupe</w:t>
      </w:r>
      <w:r w:rsidR="007336DC" w:rsidRPr="0076345D">
        <w:rPr>
          <w:rFonts w:ascii="Times New Roman" w:eastAsia="Times New Roman" w:hAnsi="Times New Roman" w:cs="Times New Roman"/>
          <w:i/>
          <w:iCs/>
          <w:lang w:val="fr-BE"/>
        </w:rPr>
        <w:t xml:space="preserve"> : Ex AGR collectives, formations </w:t>
      </w:r>
      <w:r w:rsidR="0060565C" w:rsidRPr="0076345D">
        <w:rPr>
          <w:rFonts w:ascii="Times New Roman" w:eastAsia="Times New Roman" w:hAnsi="Times New Roman" w:cs="Times New Roman"/>
          <w:i/>
          <w:iCs/>
          <w:lang w:val="fr-BE"/>
        </w:rPr>
        <w:t xml:space="preserve">des membres de COGES, </w:t>
      </w:r>
      <w:r w:rsidR="00DB2892" w:rsidRPr="0076345D">
        <w:rPr>
          <w:rFonts w:ascii="Times New Roman" w:eastAsia="Times New Roman" w:hAnsi="Times New Roman" w:cs="Times New Roman"/>
          <w:i/>
          <w:iCs/>
          <w:lang w:val="fr-BE"/>
        </w:rPr>
        <w:t xml:space="preserve">les personnes qui ont accès à l’eau potable après </w:t>
      </w:r>
      <w:r w:rsidR="0076345D" w:rsidRPr="0076345D">
        <w:rPr>
          <w:rFonts w:ascii="Times New Roman" w:eastAsia="Times New Roman" w:hAnsi="Times New Roman" w:cs="Times New Roman"/>
          <w:i/>
          <w:iCs/>
          <w:lang w:val="fr-BE"/>
        </w:rPr>
        <w:t xml:space="preserve">la réalisation d’un forage, </w:t>
      </w:r>
      <w:r w:rsidR="0060565C" w:rsidRPr="0076345D">
        <w:rPr>
          <w:rFonts w:ascii="Times New Roman" w:eastAsia="Times New Roman" w:hAnsi="Times New Roman" w:cs="Times New Roman"/>
          <w:i/>
          <w:iCs/>
          <w:lang w:val="fr-BE"/>
        </w:rPr>
        <w:t>etc.</w:t>
      </w:r>
      <w:r w:rsidR="007336DC" w:rsidRPr="0076345D">
        <w:rPr>
          <w:rFonts w:ascii="Times New Roman" w:eastAsia="Times New Roman" w:hAnsi="Times New Roman" w:cs="Times New Roman"/>
          <w:i/>
          <w:iCs/>
          <w:lang w:val="fr-BE"/>
        </w:rPr>
        <w:t xml:space="preserve"> </w:t>
      </w:r>
    </w:p>
    <w:p w14:paraId="67B1261D" w14:textId="167E49CE" w:rsidR="00057F8D" w:rsidRPr="0076345D" w:rsidRDefault="00057F8D" w:rsidP="00542905">
      <w:pPr>
        <w:pStyle w:val="Paragraphedeliste"/>
        <w:numPr>
          <w:ilvl w:val="1"/>
          <w:numId w:val="29"/>
        </w:numPr>
        <w:spacing w:line="240" w:lineRule="auto"/>
        <w:ind w:right="10"/>
        <w:jc w:val="both"/>
        <w:rPr>
          <w:rFonts w:ascii="Times New Roman" w:eastAsia="Times New Roman" w:hAnsi="Times New Roman" w:cs="Times New Roman"/>
          <w:i/>
          <w:iCs/>
          <w:lang w:val="fr-BE"/>
        </w:rPr>
      </w:pPr>
      <w:r w:rsidRPr="0076345D">
        <w:rPr>
          <w:rFonts w:ascii="Times New Roman" w:eastAsia="Times New Roman" w:hAnsi="Times New Roman" w:cs="Times New Roman"/>
          <w:b/>
          <w:bCs/>
          <w:i/>
          <w:iCs/>
          <w:lang w:val="fr-BE"/>
        </w:rPr>
        <w:t xml:space="preserve">Les bénéficiaires des </w:t>
      </w:r>
      <w:r w:rsidR="0043258A" w:rsidRPr="0076345D">
        <w:rPr>
          <w:rFonts w:ascii="Times New Roman" w:eastAsia="Times New Roman" w:hAnsi="Times New Roman" w:cs="Times New Roman"/>
          <w:b/>
          <w:bCs/>
          <w:i/>
          <w:iCs/>
          <w:lang w:val="fr-BE"/>
        </w:rPr>
        <w:t>activités communautaires à grande échelle</w:t>
      </w:r>
      <w:r w:rsidR="0043258A" w:rsidRPr="0076345D">
        <w:rPr>
          <w:rFonts w:ascii="Times New Roman" w:eastAsia="Times New Roman" w:hAnsi="Times New Roman" w:cs="Times New Roman"/>
          <w:i/>
          <w:iCs/>
          <w:lang w:val="fr-BE"/>
        </w:rPr>
        <w:t> : ex</w:t>
      </w:r>
      <w:r w:rsidR="0060565C" w:rsidRPr="0076345D">
        <w:rPr>
          <w:rFonts w:ascii="Times New Roman" w:eastAsia="Times New Roman" w:hAnsi="Times New Roman" w:cs="Times New Roman"/>
          <w:i/>
          <w:iCs/>
          <w:lang w:val="fr-BE"/>
        </w:rPr>
        <w:t>.</w:t>
      </w:r>
      <w:r w:rsidR="0043258A" w:rsidRPr="0076345D">
        <w:rPr>
          <w:rFonts w:ascii="Times New Roman" w:eastAsia="Times New Roman" w:hAnsi="Times New Roman" w:cs="Times New Roman"/>
          <w:i/>
          <w:iCs/>
          <w:lang w:val="fr-BE"/>
        </w:rPr>
        <w:t xml:space="preserve"> sensibilisations, etc. </w:t>
      </w:r>
    </w:p>
    <w:p w14:paraId="0A464E5C" w14:textId="589CDB48" w:rsidR="00192A82" w:rsidRDefault="00555DFE" w:rsidP="00F71C90">
      <w:pPr>
        <w:pStyle w:val="Paragraphedeliste"/>
        <w:numPr>
          <w:ilvl w:val="1"/>
          <w:numId w:val="29"/>
        </w:numPr>
        <w:spacing w:line="240" w:lineRule="auto"/>
        <w:ind w:right="10"/>
        <w:jc w:val="both"/>
        <w:rPr>
          <w:rFonts w:ascii="Times New Roman" w:eastAsia="Times New Roman" w:hAnsi="Times New Roman" w:cs="Times New Roman"/>
          <w:i/>
          <w:iCs/>
          <w:lang w:val="fr-BE"/>
        </w:rPr>
      </w:pPr>
      <w:r w:rsidRPr="0076345D">
        <w:rPr>
          <w:rFonts w:ascii="Times New Roman" w:eastAsia="Times New Roman" w:hAnsi="Times New Roman" w:cs="Times New Roman"/>
          <w:b/>
          <w:bCs/>
          <w:i/>
          <w:iCs/>
          <w:lang w:val="fr-BE"/>
        </w:rPr>
        <w:t>Les bénéficiaires indirects</w:t>
      </w:r>
      <w:r>
        <w:rPr>
          <w:rFonts w:ascii="Times New Roman" w:eastAsia="Times New Roman" w:hAnsi="Times New Roman" w:cs="Times New Roman"/>
          <w:i/>
          <w:iCs/>
          <w:lang w:val="fr-BE"/>
        </w:rPr>
        <w:t xml:space="preserve"> : </w:t>
      </w:r>
      <w:r w:rsidR="0060565C">
        <w:rPr>
          <w:rFonts w:ascii="Times New Roman" w:eastAsia="Times New Roman" w:hAnsi="Times New Roman" w:cs="Times New Roman"/>
          <w:i/>
          <w:iCs/>
          <w:lang w:val="fr-BE"/>
        </w:rPr>
        <w:t xml:space="preserve">La population indirectement affectée </w:t>
      </w:r>
      <w:r>
        <w:rPr>
          <w:rFonts w:ascii="Times New Roman" w:eastAsia="Times New Roman" w:hAnsi="Times New Roman" w:cs="Times New Roman"/>
          <w:i/>
          <w:iCs/>
          <w:lang w:val="fr-BE"/>
        </w:rPr>
        <w:t xml:space="preserve">par le projet : ex la population de l’aire de santé si votre projet </w:t>
      </w:r>
      <w:r w:rsidR="00D74496">
        <w:rPr>
          <w:rFonts w:ascii="Times New Roman" w:eastAsia="Times New Roman" w:hAnsi="Times New Roman" w:cs="Times New Roman"/>
          <w:i/>
          <w:iCs/>
          <w:lang w:val="fr-BE"/>
        </w:rPr>
        <w:t xml:space="preserve">améliore la prise en charge sanitaire, etc. </w:t>
      </w:r>
    </w:p>
    <w:p w14:paraId="55808BE2" w14:textId="77777777" w:rsidR="00B91AF7" w:rsidRPr="00F71C90" w:rsidRDefault="00B91AF7" w:rsidP="00457AA9">
      <w:pPr>
        <w:pStyle w:val="Paragraphedeliste"/>
        <w:spacing w:line="240" w:lineRule="auto"/>
        <w:ind w:left="1440" w:right="10"/>
        <w:jc w:val="both"/>
        <w:rPr>
          <w:rFonts w:ascii="Times New Roman" w:eastAsia="Times New Roman" w:hAnsi="Times New Roman" w:cs="Times New Roman"/>
          <w:i/>
          <w:iCs/>
          <w:lang w:val="fr-BE"/>
        </w:rPr>
      </w:pPr>
    </w:p>
    <w:p w14:paraId="4A438891" w14:textId="53C77027" w:rsidR="00344ABF" w:rsidRDefault="00600F67" w:rsidP="00600904">
      <w:pPr>
        <w:pStyle w:val="Paragraphedeliste"/>
        <w:numPr>
          <w:ilvl w:val="0"/>
          <w:numId w:val="29"/>
        </w:numPr>
        <w:spacing w:line="240" w:lineRule="auto"/>
        <w:ind w:right="10"/>
        <w:jc w:val="both"/>
        <w:rPr>
          <w:rFonts w:ascii="Times New Roman" w:eastAsia="Times New Roman" w:hAnsi="Times New Roman" w:cs="Times New Roman"/>
          <w:i/>
          <w:iCs/>
          <w:lang w:val="fr-BE"/>
        </w:rPr>
      </w:pPr>
      <w:r w:rsidRPr="00457AA9">
        <w:rPr>
          <w:rFonts w:ascii="Times New Roman" w:eastAsia="Times New Roman" w:hAnsi="Times New Roman" w:cs="Times New Roman"/>
          <w:b/>
          <w:bCs/>
          <w:i/>
          <w:iCs/>
          <w:lang w:val="fr-BE"/>
        </w:rPr>
        <w:t>Décrire comment votre intervention gérera et réduira le double comptage</w:t>
      </w:r>
      <w:r w:rsidR="00EC6B64">
        <w:rPr>
          <w:rFonts w:ascii="Times New Roman" w:eastAsia="Times New Roman" w:hAnsi="Times New Roman" w:cs="Times New Roman"/>
          <w:i/>
          <w:iCs/>
          <w:lang w:val="fr-BE"/>
        </w:rPr>
        <w:t xml:space="preserve"> </w:t>
      </w:r>
      <w:r w:rsidR="00B91AF7">
        <w:rPr>
          <w:rFonts w:ascii="Times New Roman" w:eastAsia="Times New Roman" w:hAnsi="Times New Roman" w:cs="Times New Roman"/>
          <w:i/>
          <w:iCs/>
          <w:lang w:val="fr-BE"/>
        </w:rPr>
        <w:t xml:space="preserve">(5 lignes max) </w:t>
      </w:r>
      <w:r w:rsidR="00EC6B64" w:rsidRPr="00E02624">
        <w:rPr>
          <w:rFonts w:ascii="Times New Roman" w:eastAsia="Times New Roman" w:hAnsi="Times New Roman" w:cs="Times New Roman"/>
          <w:i/>
          <w:iCs/>
          <w:lang w:val="fr-BE"/>
        </w:rPr>
        <w:t xml:space="preserve">si vous </w:t>
      </w:r>
      <w:r w:rsidR="00600904" w:rsidRPr="00E02624">
        <w:rPr>
          <w:rFonts w:ascii="Times New Roman" w:eastAsia="Times New Roman" w:hAnsi="Times New Roman" w:cs="Times New Roman"/>
          <w:i/>
          <w:iCs/>
          <w:lang w:val="fr-BE"/>
        </w:rPr>
        <w:t>prévoyez de mettre en place des activités dans plusieurs secteurs</w:t>
      </w:r>
      <w:r w:rsidRPr="00E02624">
        <w:rPr>
          <w:rFonts w:ascii="Times New Roman" w:eastAsia="Times New Roman" w:hAnsi="Times New Roman" w:cs="Times New Roman"/>
          <w:i/>
          <w:iCs/>
          <w:lang w:val="fr-BE"/>
        </w:rPr>
        <w:t>.</w:t>
      </w:r>
      <w:r w:rsidRPr="00EC6B64">
        <w:rPr>
          <w:rFonts w:ascii="Times New Roman" w:eastAsia="Times New Roman" w:hAnsi="Times New Roman" w:cs="Times New Roman"/>
          <w:i/>
          <w:iCs/>
          <w:lang w:val="fr-BE"/>
        </w:rPr>
        <w:t xml:space="preserve"> </w:t>
      </w:r>
    </w:p>
    <w:p w14:paraId="3B02EACA" w14:textId="77777777" w:rsidR="00B91AF7" w:rsidRDefault="00B91AF7" w:rsidP="00457AA9">
      <w:pPr>
        <w:pStyle w:val="Paragraphedeliste"/>
        <w:spacing w:line="240" w:lineRule="auto"/>
        <w:ind w:right="10"/>
        <w:jc w:val="both"/>
        <w:rPr>
          <w:rFonts w:ascii="Times New Roman" w:eastAsia="Times New Roman" w:hAnsi="Times New Roman" w:cs="Times New Roman"/>
          <w:i/>
          <w:iCs/>
          <w:lang w:val="fr-BE"/>
        </w:rPr>
      </w:pPr>
    </w:p>
    <w:p w14:paraId="3C5AF703" w14:textId="294BBC5C" w:rsidR="00344ABF" w:rsidRPr="0097537C" w:rsidRDefault="00C05F47" w:rsidP="00275CB2">
      <w:pPr>
        <w:pStyle w:val="Paragraphedeliste"/>
        <w:numPr>
          <w:ilvl w:val="0"/>
          <w:numId w:val="29"/>
        </w:numPr>
        <w:spacing w:line="240" w:lineRule="auto"/>
        <w:ind w:right="10"/>
        <w:jc w:val="both"/>
        <w:rPr>
          <w:rFonts w:ascii="Times New Roman" w:eastAsia="Times New Roman" w:hAnsi="Times New Roman" w:cs="Times New Roman"/>
          <w:i/>
          <w:lang w:val="fr-BE"/>
        </w:rPr>
      </w:pPr>
      <w:r>
        <w:rPr>
          <w:rFonts w:ascii="Times New Roman" w:eastAsia="Times New Roman" w:hAnsi="Times New Roman" w:cs="Times New Roman"/>
          <w:i/>
          <w:iCs/>
          <w:lang w:val="fr-BE"/>
        </w:rPr>
        <w:t xml:space="preserve">Compléter l’annexe bénéficiaires </w:t>
      </w:r>
      <w:r w:rsidR="009429BF">
        <w:rPr>
          <w:rFonts w:ascii="Times New Roman" w:eastAsia="Times New Roman" w:hAnsi="Times New Roman" w:cs="Times New Roman"/>
          <w:i/>
          <w:iCs/>
          <w:lang w:val="fr-BE"/>
        </w:rPr>
        <w:t xml:space="preserve">et </w:t>
      </w:r>
      <w:r w:rsidR="00C81981">
        <w:rPr>
          <w:rFonts w:ascii="Times New Roman" w:eastAsia="Times New Roman" w:hAnsi="Times New Roman" w:cs="Times New Roman"/>
          <w:i/>
          <w:iCs/>
          <w:lang w:val="fr-BE"/>
        </w:rPr>
        <w:t xml:space="preserve">l’annexe Cartographie pour </w:t>
      </w:r>
      <w:r w:rsidR="007B1D6C" w:rsidRPr="00457AA9">
        <w:rPr>
          <w:rFonts w:ascii="Times New Roman" w:eastAsia="Times New Roman" w:hAnsi="Times New Roman" w:cs="Times New Roman"/>
          <w:i/>
          <w:iCs/>
          <w:lang w:val="fr-BE"/>
        </w:rPr>
        <w:t>vouloir fournir le mapping des zones d’interventions ciblées par le projet</w:t>
      </w:r>
      <w:r w:rsidR="00592F98">
        <w:rPr>
          <w:rFonts w:ascii="Times New Roman" w:eastAsia="Times New Roman" w:hAnsi="Times New Roman" w:cs="Times New Roman"/>
          <w:i/>
          <w:iCs/>
          <w:lang w:val="fr-BE"/>
        </w:rPr>
        <w:t xml:space="preserve">. </w:t>
      </w:r>
    </w:p>
    <w:p w14:paraId="0BC6A827" w14:textId="77777777" w:rsidR="00736ECC" w:rsidRDefault="00736ECC" w:rsidP="00344ABF">
      <w:pPr>
        <w:spacing w:line="240" w:lineRule="auto"/>
        <w:ind w:right="10"/>
        <w:jc w:val="both"/>
        <w:rPr>
          <w:rFonts w:ascii="Times New Roman" w:eastAsia="Times New Roman" w:hAnsi="Times New Roman" w:cs="Times New Roman"/>
          <w:b/>
          <w:bCs/>
          <w:i/>
          <w:iCs/>
          <w:lang w:val="fr-BE"/>
        </w:rPr>
      </w:pPr>
    </w:p>
    <w:p w14:paraId="51F7437A" w14:textId="541D86BB" w:rsidR="00600904" w:rsidRPr="00736ECC" w:rsidRDefault="00600904" w:rsidP="00344ABF">
      <w:pPr>
        <w:spacing w:line="240" w:lineRule="auto"/>
        <w:ind w:right="10"/>
        <w:jc w:val="both"/>
        <w:rPr>
          <w:rFonts w:ascii="Times New Roman" w:eastAsia="Times New Roman" w:hAnsi="Times New Roman" w:cs="Times New Roman"/>
          <w:i/>
          <w:iCs/>
          <w:sz w:val="28"/>
          <w:szCs w:val="28"/>
          <w:lang w:val="fr-BE"/>
        </w:rPr>
      </w:pPr>
      <w:r w:rsidRPr="00736ECC">
        <w:rPr>
          <w:rFonts w:ascii="Times New Roman" w:eastAsia="Times New Roman" w:hAnsi="Times New Roman" w:cs="Times New Roman"/>
          <w:b/>
          <w:bCs/>
          <w:i/>
          <w:iCs/>
          <w:sz w:val="28"/>
          <w:szCs w:val="28"/>
          <w:lang w:val="fr-BE"/>
        </w:rPr>
        <w:t xml:space="preserve">Section 4 : Description du projet </w:t>
      </w:r>
    </w:p>
    <w:p w14:paraId="15E48287" w14:textId="66B95E00" w:rsidR="00600904" w:rsidRPr="006460F3" w:rsidRDefault="00600904" w:rsidP="0058608C">
      <w:pPr>
        <w:spacing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b/>
          <w:bCs/>
          <w:i/>
          <w:iCs/>
          <w:lang w:val="fr-BE"/>
        </w:rPr>
        <w:t xml:space="preserve">Section 4a : Description de l’intervention </w:t>
      </w:r>
      <w:r w:rsidRPr="00E02624">
        <w:rPr>
          <w:rFonts w:ascii="Times New Roman" w:eastAsia="Times New Roman" w:hAnsi="Times New Roman" w:cs="Times New Roman"/>
          <w:b/>
          <w:bCs/>
          <w:i/>
          <w:iCs/>
          <w:lang w:val="fr-BE"/>
        </w:rPr>
        <w:t>(</w:t>
      </w:r>
      <w:r w:rsidR="002B35DE" w:rsidRPr="00E02624">
        <w:rPr>
          <w:rFonts w:ascii="Times New Roman" w:eastAsia="Times New Roman" w:hAnsi="Times New Roman" w:cs="Times New Roman"/>
          <w:b/>
          <w:bCs/>
          <w:i/>
          <w:iCs/>
          <w:lang w:val="fr-BE"/>
        </w:rPr>
        <w:t>1</w:t>
      </w:r>
      <w:r w:rsidRPr="00B3367F">
        <w:rPr>
          <w:rFonts w:ascii="Times New Roman" w:eastAsia="Times New Roman" w:hAnsi="Times New Roman" w:cs="Times New Roman"/>
          <w:b/>
          <w:bCs/>
          <w:i/>
          <w:iCs/>
          <w:lang w:val="fr-BE"/>
        </w:rPr>
        <w:t xml:space="preserve"> </w:t>
      </w:r>
      <w:r w:rsidRPr="006460F3">
        <w:rPr>
          <w:rFonts w:ascii="Times New Roman" w:eastAsia="Times New Roman" w:hAnsi="Times New Roman" w:cs="Times New Roman"/>
          <w:b/>
          <w:bCs/>
          <w:i/>
          <w:iCs/>
          <w:lang w:val="fr-BE"/>
        </w:rPr>
        <w:t xml:space="preserve">page </w:t>
      </w:r>
      <w:r w:rsidR="004A74F0">
        <w:rPr>
          <w:rFonts w:ascii="Times New Roman" w:eastAsia="Times New Roman" w:hAnsi="Times New Roman" w:cs="Times New Roman"/>
          <w:b/>
          <w:bCs/>
          <w:i/>
          <w:iCs/>
          <w:lang w:val="fr-BE"/>
        </w:rPr>
        <w:t>par objectif spécifique environ</w:t>
      </w:r>
      <w:r w:rsidRPr="006460F3">
        <w:rPr>
          <w:rFonts w:ascii="Times New Roman" w:eastAsia="Times New Roman" w:hAnsi="Times New Roman" w:cs="Times New Roman"/>
          <w:b/>
          <w:bCs/>
          <w:i/>
          <w:iCs/>
          <w:lang w:val="fr-BE"/>
        </w:rPr>
        <w:t>)</w:t>
      </w:r>
    </w:p>
    <w:p w14:paraId="0660185F" w14:textId="239EFA86" w:rsidR="0085350B" w:rsidRDefault="000A0D93" w:rsidP="00ED489D">
      <w:pPr>
        <w:pStyle w:val="Paragraphedeliste"/>
        <w:numPr>
          <w:ilvl w:val="0"/>
          <w:numId w:val="36"/>
        </w:numPr>
        <w:spacing w:after="0" w:line="240" w:lineRule="auto"/>
        <w:ind w:right="14"/>
        <w:jc w:val="both"/>
        <w:rPr>
          <w:rFonts w:ascii="Times New Roman" w:eastAsia="Times New Roman" w:hAnsi="Times New Roman" w:cs="Times New Roman"/>
          <w:i/>
          <w:iCs/>
          <w:lang w:val="fr-BE"/>
        </w:rPr>
      </w:pPr>
      <w:r w:rsidRPr="00E456A5">
        <w:rPr>
          <w:rFonts w:ascii="Times New Roman" w:eastAsia="Times New Roman" w:hAnsi="Times New Roman" w:cs="Times New Roman"/>
          <w:i/>
          <w:iCs/>
          <w:lang w:val="fr-BE"/>
        </w:rPr>
        <w:t>Cette description doit répondre à l’analyse des besoins faite précédemment</w:t>
      </w:r>
      <w:r w:rsidR="0085350B">
        <w:rPr>
          <w:rFonts w:ascii="Times New Roman" w:eastAsia="Times New Roman" w:hAnsi="Times New Roman" w:cs="Times New Roman"/>
          <w:i/>
          <w:iCs/>
          <w:lang w:val="fr-BE"/>
        </w:rPr>
        <w:t xml:space="preserve"> en section </w:t>
      </w:r>
      <w:r w:rsidR="00470AA7">
        <w:rPr>
          <w:rFonts w:ascii="Times New Roman" w:eastAsia="Times New Roman" w:hAnsi="Times New Roman" w:cs="Times New Roman"/>
          <w:i/>
          <w:iCs/>
          <w:lang w:val="fr-BE"/>
        </w:rPr>
        <w:t xml:space="preserve">2. </w:t>
      </w:r>
    </w:p>
    <w:p w14:paraId="310F96B2" w14:textId="23803B71" w:rsidR="00470AA7" w:rsidRDefault="0085350B" w:rsidP="00ED489D">
      <w:pPr>
        <w:pStyle w:val="Paragraphedeliste"/>
        <w:numPr>
          <w:ilvl w:val="0"/>
          <w:numId w:val="36"/>
        </w:numPr>
        <w:spacing w:after="0" w:line="240" w:lineRule="auto"/>
        <w:ind w:right="14"/>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Elle doit </w:t>
      </w:r>
      <w:r w:rsidR="00830755">
        <w:rPr>
          <w:rFonts w:ascii="Times New Roman" w:eastAsia="Times New Roman" w:hAnsi="Times New Roman" w:cs="Times New Roman"/>
          <w:i/>
          <w:iCs/>
          <w:lang w:val="fr-BE"/>
        </w:rPr>
        <w:t>être organisée</w:t>
      </w:r>
      <w:r w:rsidR="009973CC">
        <w:rPr>
          <w:rFonts w:ascii="Times New Roman" w:eastAsia="Times New Roman" w:hAnsi="Times New Roman" w:cs="Times New Roman"/>
          <w:i/>
          <w:iCs/>
          <w:lang w:val="fr-BE"/>
        </w:rPr>
        <w:t xml:space="preserve"> par </w:t>
      </w:r>
      <w:r w:rsidR="00E958F9">
        <w:rPr>
          <w:rFonts w:ascii="Times New Roman" w:eastAsia="Times New Roman" w:hAnsi="Times New Roman" w:cs="Times New Roman"/>
          <w:i/>
          <w:iCs/>
          <w:lang w:val="fr-BE"/>
        </w:rPr>
        <w:t>O</w:t>
      </w:r>
      <w:r w:rsidR="009973CC">
        <w:rPr>
          <w:rFonts w:ascii="Times New Roman" w:eastAsia="Times New Roman" w:hAnsi="Times New Roman" w:cs="Times New Roman"/>
          <w:i/>
          <w:iCs/>
          <w:lang w:val="fr-BE"/>
        </w:rPr>
        <w:t xml:space="preserve">bjectif spécifique / Résultat / </w:t>
      </w:r>
      <w:r w:rsidR="00D81096">
        <w:rPr>
          <w:rFonts w:ascii="Times New Roman" w:eastAsia="Times New Roman" w:hAnsi="Times New Roman" w:cs="Times New Roman"/>
          <w:i/>
          <w:iCs/>
          <w:lang w:val="fr-BE"/>
        </w:rPr>
        <w:t>Activité</w:t>
      </w:r>
      <w:r w:rsidR="00D441FC">
        <w:rPr>
          <w:rFonts w:ascii="Times New Roman" w:eastAsia="Times New Roman" w:hAnsi="Times New Roman" w:cs="Times New Roman"/>
          <w:i/>
          <w:iCs/>
          <w:lang w:val="fr-BE"/>
        </w:rPr>
        <w:t xml:space="preserve"> selon l’architecture recommandée plus bas</w:t>
      </w:r>
      <w:r w:rsidR="00D81096">
        <w:rPr>
          <w:rFonts w:ascii="Times New Roman" w:eastAsia="Times New Roman" w:hAnsi="Times New Roman" w:cs="Times New Roman"/>
          <w:i/>
          <w:iCs/>
          <w:lang w:val="fr-BE"/>
        </w:rPr>
        <w:t xml:space="preserve">. </w:t>
      </w:r>
      <w:r w:rsidR="00470AA7">
        <w:rPr>
          <w:rFonts w:ascii="Times New Roman" w:eastAsia="Times New Roman" w:hAnsi="Times New Roman" w:cs="Times New Roman"/>
          <w:i/>
          <w:iCs/>
          <w:lang w:val="fr-BE"/>
        </w:rPr>
        <w:t>Veuillez faire très attention à la numérotation que vous devrez conserver et respecter dans le cadre logique et dans le budget. Les informations doivent se recouper entre les différentes sections de vos documents et entre les documents remis.</w:t>
      </w:r>
      <w:r w:rsidR="004339CF">
        <w:rPr>
          <w:rFonts w:ascii="Times New Roman" w:eastAsia="Times New Roman" w:hAnsi="Times New Roman" w:cs="Times New Roman"/>
          <w:i/>
          <w:iCs/>
          <w:lang w:val="fr-BE"/>
        </w:rPr>
        <w:t xml:space="preserve"> Pour les projets montés en consortium </w:t>
      </w:r>
      <w:r w:rsidR="000E7086">
        <w:rPr>
          <w:rFonts w:ascii="Times New Roman" w:eastAsia="Times New Roman" w:hAnsi="Times New Roman" w:cs="Times New Roman"/>
          <w:i/>
          <w:iCs/>
          <w:lang w:val="fr-BE"/>
        </w:rPr>
        <w:t xml:space="preserve">précisez clairement </w:t>
      </w:r>
      <w:r w:rsidR="00A7108A">
        <w:rPr>
          <w:rFonts w:ascii="Times New Roman" w:eastAsia="Times New Roman" w:hAnsi="Times New Roman" w:cs="Times New Roman"/>
          <w:i/>
          <w:iCs/>
          <w:lang w:val="fr-BE"/>
        </w:rPr>
        <w:t xml:space="preserve">la répartition des OS/Résultats/activités entre partenaires. </w:t>
      </w:r>
    </w:p>
    <w:p w14:paraId="0C4CB9AE" w14:textId="24747D22" w:rsidR="00ED489D" w:rsidRPr="00ED489D" w:rsidRDefault="00D81096" w:rsidP="00ED489D">
      <w:pPr>
        <w:pStyle w:val="Paragraphedeliste"/>
        <w:numPr>
          <w:ilvl w:val="0"/>
          <w:numId w:val="36"/>
        </w:numPr>
        <w:spacing w:after="0" w:line="240" w:lineRule="auto"/>
        <w:ind w:right="14"/>
        <w:jc w:val="both"/>
        <w:rPr>
          <w:rFonts w:ascii="Times New Roman" w:eastAsia="Times New Roman" w:hAnsi="Times New Roman" w:cs="Times New Roman"/>
          <w:i/>
          <w:iCs/>
          <w:lang w:val="fr-BE"/>
        </w:rPr>
      </w:pPr>
      <w:r w:rsidRPr="006C179D">
        <w:rPr>
          <w:rFonts w:ascii="Times New Roman" w:eastAsia="Times New Roman" w:hAnsi="Times New Roman" w:cs="Times New Roman"/>
          <w:b/>
          <w:bCs/>
          <w:i/>
          <w:iCs/>
          <w:lang w:val="fr-BE"/>
        </w:rPr>
        <w:lastRenderedPageBreak/>
        <w:t>Pour la fenêtre locale</w:t>
      </w:r>
      <w:r>
        <w:rPr>
          <w:rFonts w:ascii="Times New Roman" w:eastAsia="Times New Roman" w:hAnsi="Times New Roman" w:cs="Times New Roman"/>
          <w:i/>
          <w:iCs/>
          <w:lang w:val="fr-BE"/>
        </w:rPr>
        <w:t xml:space="preserve"> </w:t>
      </w:r>
      <w:r w:rsidR="006C179D">
        <w:rPr>
          <w:rFonts w:ascii="Times New Roman" w:eastAsia="Times New Roman" w:hAnsi="Times New Roman" w:cs="Times New Roman"/>
          <w:i/>
          <w:iCs/>
          <w:lang w:val="fr-BE"/>
        </w:rPr>
        <w:t>le SRF recommande</w:t>
      </w:r>
      <w:r>
        <w:rPr>
          <w:rFonts w:ascii="Times New Roman" w:eastAsia="Times New Roman" w:hAnsi="Times New Roman" w:cs="Times New Roman"/>
          <w:i/>
          <w:iCs/>
          <w:lang w:val="fr-BE"/>
        </w:rPr>
        <w:t xml:space="preserve"> de limiter </w:t>
      </w:r>
      <w:r w:rsidR="00564F8E">
        <w:rPr>
          <w:rFonts w:ascii="Times New Roman" w:eastAsia="Times New Roman" w:hAnsi="Times New Roman" w:cs="Times New Roman"/>
          <w:i/>
          <w:iCs/>
          <w:lang w:val="fr-BE"/>
        </w:rPr>
        <w:t xml:space="preserve">le nombre d’objectifs spécifiques à </w:t>
      </w:r>
      <w:r w:rsidR="00AC123D">
        <w:rPr>
          <w:rFonts w:ascii="Times New Roman" w:eastAsia="Times New Roman" w:hAnsi="Times New Roman" w:cs="Times New Roman"/>
          <w:i/>
          <w:iCs/>
          <w:lang w:val="fr-BE"/>
        </w:rPr>
        <w:t>2</w:t>
      </w:r>
      <w:r w:rsidR="00787330">
        <w:rPr>
          <w:rFonts w:ascii="Times New Roman" w:eastAsia="Times New Roman" w:hAnsi="Times New Roman" w:cs="Times New Roman"/>
          <w:i/>
          <w:iCs/>
          <w:lang w:val="fr-BE"/>
        </w:rPr>
        <w:t xml:space="preserve"> et le nombre de résultats à</w:t>
      </w:r>
      <w:r w:rsidR="00123A06">
        <w:rPr>
          <w:rFonts w:ascii="Times New Roman" w:eastAsia="Times New Roman" w:hAnsi="Times New Roman" w:cs="Times New Roman"/>
          <w:i/>
          <w:iCs/>
          <w:lang w:val="fr-BE"/>
        </w:rPr>
        <w:t xml:space="preserve"> 2 à</w:t>
      </w:r>
      <w:r w:rsidR="00787330">
        <w:rPr>
          <w:rFonts w:ascii="Times New Roman" w:eastAsia="Times New Roman" w:hAnsi="Times New Roman" w:cs="Times New Roman"/>
          <w:i/>
          <w:iCs/>
          <w:lang w:val="fr-BE"/>
        </w:rPr>
        <w:t xml:space="preserve"> 4</w:t>
      </w:r>
      <w:r w:rsidR="001C6CE2">
        <w:rPr>
          <w:rFonts w:ascii="Times New Roman" w:eastAsia="Times New Roman" w:hAnsi="Times New Roman" w:cs="Times New Roman"/>
          <w:i/>
          <w:iCs/>
          <w:lang w:val="fr-BE"/>
        </w:rPr>
        <w:t xml:space="preserve"> maximum</w:t>
      </w:r>
      <w:r w:rsidR="00E259D6">
        <w:rPr>
          <w:rFonts w:ascii="Times New Roman" w:eastAsia="Times New Roman" w:hAnsi="Times New Roman" w:cs="Times New Roman"/>
          <w:i/>
          <w:iCs/>
          <w:lang w:val="fr-BE"/>
        </w:rPr>
        <w:t>, à raison de 1 secteur d’activité par résultat</w:t>
      </w:r>
      <w:r w:rsidR="001C6CE2">
        <w:rPr>
          <w:rFonts w:ascii="Times New Roman" w:eastAsia="Times New Roman" w:hAnsi="Times New Roman" w:cs="Times New Roman"/>
          <w:i/>
          <w:iCs/>
          <w:lang w:val="fr-BE"/>
        </w:rPr>
        <w:t xml:space="preserve">, </w:t>
      </w:r>
      <w:r w:rsidR="00AC123D">
        <w:rPr>
          <w:rFonts w:ascii="Times New Roman" w:eastAsia="Times New Roman" w:hAnsi="Times New Roman" w:cs="Times New Roman"/>
          <w:i/>
          <w:iCs/>
          <w:lang w:val="fr-BE"/>
        </w:rPr>
        <w:t xml:space="preserve">et à 3 ou 4 activités </w:t>
      </w:r>
      <w:r w:rsidR="000C78B7">
        <w:rPr>
          <w:rFonts w:ascii="Times New Roman" w:eastAsia="Times New Roman" w:hAnsi="Times New Roman" w:cs="Times New Roman"/>
          <w:i/>
          <w:iCs/>
          <w:lang w:val="fr-BE"/>
        </w:rPr>
        <w:t xml:space="preserve">maximum </w:t>
      </w:r>
      <w:r w:rsidR="00AC123D">
        <w:rPr>
          <w:rFonts w:ascii="Times New Roman" w:eastAsia="Times New Roman" w:hAnsi="Times New Roman" w:cs="Times New Roman"/>
          <w:i/>
          <w:iCs/>
          <w:lang w:val="fr-BE"/>
        </w:rPr>
        <w:t xml:space="preserve">par résultat. </w:t>
      </w:r>
      <w:r w:rsidR="0042139F" w:rsidRPr="0042139F">
        <w:rPr>
          <w:rFonts w:ascii="Times New Roman" w:eastAsia="Times New Roman" w:hAnsi="Times New Roman" w:cs="Times New Roman"/>
          <w:i/>
          <w:iCs/>
          <w:lang w:val="fr-FR"/>
        </w:rPr>
        <w:t>Il est fortement recommandé de limiter votre proposition à 2 s</w:t>
      </w:r>
      <w:r w:rsidR="0042139F">
        <w:rPr>
          <w:rFonts w:ascii="Times New Roman" w:eastAsia="Times New Roman" w:hAnsi="Times New Roman" w:cs="Times New Roman"/>
          <w:i/>
          <w:iCs/>
          <w:lang w:val="fr-FR"/>
        </w:rPr>
        <w:t xml:space="preserve">ecteurs, </w:t>
      </w:r>
      <w:r w:rsidR="00542F78">
        <w:rPr>
          <w:rFonts w:ascii="Times New Roman" w:eastAsia="Times New Roman" w:hAnsi="Times New Roman" w:cs="Times New Roman"/>
          <w:i/>
          <w:iCs/>
          <w:lang w:val="fr-FR"/>
        </w:rPr>
        <w:t xml:space="preserve">ou </w:t>
      </w:r>
      <w:r w:rsidR="00234441">
        <w:rPr>
          <w:rFonts w:ascii="Times New Roman" w:eastAsia="Times New Roman" w:hAnsi="Times New Roman" w:cs="Times New Roman"/>
          <w:i/>
          <w:iCs/>
          <w:lang w:val="fr-FR"/>
        </w:rPr>
        <w:t xml:space="preserve">opportunément 3. </w:t>
      </w:r>
    </w:p>
    <w:p w14:paraId="6433BB0C" w14:textId="4BDA2F13" w:rsidR="00600904" w:rsidRPr="006460F3" w:rsidRDefault="00393911" w:rsidP="006460F3">
      <w:pPr>
        <w:pStyle w:val="Paragraphedeliste"/>
        <w:numPr>
          <w:ilvl w:val="0"/>
          <w:numId w:val="36"/>
        </w:numPr>
        <w:spacing w:after="0" w:line="240" w:lineRule="auto"/>
        <w:ind w:right="14"/>
        <w:jc w:val="both"/>
        <w:rPr>
          <w:rFonts w:ascii="Times New Roman" w:eastAsia="Times New Roman" w:hAnsi="Times New Roman" w:cs="Times New Roman"/>
          <w:i/>
          <w:iCs/>
          <w:lang w:val="fr-BE"/>
        </w:rPr>
      </w:pPr>
      <w:r w:rsidRPr="006460F3">
        <w:rPr>
          <w:rFonts w:ascii="Times New Roman" w:eastAsia="Times New Roman" w:hAnsi="Times New Roman" w:cs="Times New Roman"/>
          <w:i/>
          <w:iCs/>
          <w:lang w:val="fr-BE"/>
        </w:rPr>
        <w:t xml:space="preserve">Décrire </w:t>
      </w:r>
      <w:r w:rsidR="00DB7C3D" w:rsidRPr="006460F3">
        <w:rPr>
          <w:rFonts w:ascii="Times New Roman" w:eastAsia="Times New Roman" w:hAnsi="Times New Roman" w:cs="Times New Roman"/>
          <w:i/>
          <w:iCs/>
          <w:lang w:val="fr-BE"/>
        </w:rPr>
        <w:t>comment vous prévoyez de vous p</w:t>
      </w:r>
      <w:r w:rsidR="00600904" w:rsidRPr="006460F3">
        <w:rPr>
          <w:rFonts w:ascii="Times New Roman" w:eastAsia="Times New Roman" w:hAnsi="Times New Roman" w:cs="Times New Roman"/>
          <w:i/>
          <w:iCs/>
          <w:lang w:val="fr-BE"/>
        </w:rPr>
        <w:t>répar</w:t>
      </w:r>
      <w:r w:rsidR="00DB7C3D" w:rsidRPr="006460F3">
        <w:rPr>
          <w:rFonts w:ascii="Times New Roman" w:eastAsia="Times New Roman" w:hAnsi="Times New Roman" w:cs="Times New Roman"/>
          <w:i/>
          <w:iCs/>
          <w:lang w:val="fr-BE"/>
        </w:rPr>
        <w:t>er</w:t>
      </w:r>
      <w:r w:rsidR="00600904" w:rsidRPr="006460F3">
        <w:rPr>
          <w:rFonts w:ascii="Times New Roman" w:eastAsia="Times New Roman" w:hAnsi="Times New Roman" w:cs="Times New Roman"/>
          <w:i/>
          <w:iCs/>
          <w:lang w:val="fr-BE"/>
        </w:rPr>
        <w:t xml:space="preserve"> et répon</w:t>
      </w:r>
      <w:r w:rsidR="00DB7C3D" w:rsidRPr="006460F3">
        <w:rPr>
          <w:rFonts w:ascii="Times New Roman" w:eastAsia="Times New Roman" w:hAnsi="Times New Roman" w:cs="Times New Roman"/>
          <w:i/>
          <w:iCs/>
          <w:lang w:val="fr-BE"/>
        </w:rPr>
        <w:t>dre</w:t>
      </w:r>
      <w:r w:rsidR="00600904" w:rsidRPr="006460F3">
        <w:rPr>
          <w:rFonts w:ascii="Times New Roman" w:eastAsia="Times New Roman" w:hAnsi="Times New Roman" w:cs="Times New Roman"/>
          <w:i/>
          <w:iCs/>
          <w:lang w:val="fr-BE"/>
        </w:rPr>
        <w:t xml:space="preserve"> aux nouvelles urgences</w:t>
      </w:r>
      <w:r w:rsidR="00CC18E8" w:rsidRPr="006460F3">
        <w:rPr>
          <w:rFonts w:ascii="Times New Roman" w:eastAsia="Times New Roman" w:hAnsi="Times New Roman" w:cs="Times New Roman"/>
          <w:i/>
          <w:iCs/>
          <w:lang w:val="fr-BE"/>
        </w:rPr>
        <w:t xml:space="preserve"> </w:t>
      </w:r>
      <w:r w:rsidR="00DB7C3D" w:rsidRPr="006460F3">
        <w:rPr>
          <w:rFonts w:ascii="Times New Roman" w:eastAsia="Times New Roman" w:hAnsi="Times New Roman" w:cs="Times New Roman"/>
          <w:i/>
          <w:iCs/>
          <w:lang w:val="fr-BE"/>
        </w:rPr>
        <w:t>dans votre zone d’</w:t>
      </w:r>
      <w:r w:rsidR="006460F3" w:rsidRPr="006460F3">
        <w:rPr>
          <w:rFonts w:ascii="Times New Roman" w:eastAsia="Times New Roman" w:hAnsi="Times New Roman" w:cs="Times New Roman"/>
          <w:i/>
          <w:iCs/>
          <w:lang w:val="fr-BE"/>
        </w:rPr>
        <w:t>intervention</w:t>
      </w:r>
      <w:r w:rsidR="00DB7C3D" w:rsidRPr="006460F3">
        <w:rPr>
          <w:rFonts w:ascii="Times New Roman" w:eastAsia="Times New Roman" w:hAnsi="Times New Roman" w:cs="Times New Roman"/>
          <w:i/>
          <w:iCs/>
          <w:lang w:val="fr-BE"/>
        </w:rPr>
        <w:t xml:space="preserve">. </w:t>
      </w:r>
      <w:r w:rsidR="006460F3" w:rsidRPr="006460F3">
        <w:rPr>
          <w:rFonts w:ascii="Times New Roman" w:eastAsia="Times New Roman" w:hAnsi="Times New Roman" w:cs="Times New Roman"/>
          <w:i/>
          <w:iCs/>
          <w:lang w:val="fr-BE"/>
        </w:rPr>
        <w:t>Assurez-vous</w:t>
      </w:r>
      <w:r w:rsidR="00DB7C3D" w:rsidRPr="006460F3">
        <w:rPr>
          <w:rFonts w:ascii="Times New Roman" w:eastAsia="Times New Roman" w:hAnsi="Times New Roman" w:cs="Times New Roman"/>
          <w:i/>
          <w:iCs/>
          <w:lang w:val="fr-BE"/>
        </w:rPr>
        <w:t xml:space="preserve"> que vous </w:t>
      </w:r>
      <w:r w:rsidR="006460F3" w:rsidRPr="006460F3">
        <w:rPr>
          <w:rFonts w:ascii="Times New Roman" w:eastAsia="Times New Roman" w:hAnsi="Times New Roman" w:cs="Times New Roman"/>
          <w:i/>
          <w:iCs/>
          <w:lang w:val="fr-BE"/>
        </w:rPr>
        <w:t xml:space="preserve">avez insérer dans votre budget une ligne de contingence. </w:t>
      </w:r>
    </w:p>
    <w:p w14:paraId="6048C3D9" w14:textId="11138DB1" w:rsidR="00C238D2" w:rsidRPr="00E456A5" w:rsidRDefault="00600904" w:rsidP="0070508E">
      <w:pPr>
        <w:numPr>
          <w:ilvl w:val="0"/>
          <w:numId w:val="24"/>
        </w:numPr>
        <w:spacing w:after="0" w:line="240" w:lineRule="auto"/>
        <w:ind w:right="10"/>
        <w:jc w:val="both"/>
        <w:rPr>
          <w:rFonts w:ascii="Times New Roman" w:eastAsia="Times New Roman" w:hAnsi="Times New Roman" w:cs="Times New Roman"/>
          <w:b/>
          <w:bCs/>
          <w:i/>
          <w:iCs/>
          <w:lang w:val="fr-BE"/>
        </w:rPr>
      </w:pPr>
      <w:r w:rsidRPr="00E74F23">
        <w:rPr>
          <w:rFonts w:ascii="Times New Roman" w:eastAsia="Times New Roman" w:hAnsi="Times New Roman" w:cs="Times New Roman"/>
          <w:i/>
          <w:iCs/>
          <w:lang w:val="fr-BE"/>
        </w:rPr>
        <w:t>En tant qu’intervention pluriannuelle, expliquer comment l’intervention de la première année informera et contribuera aux résultats et impacts des années</w:t>
      </w:r>
      <w:r w:rsidR="00E74F23" w:rsidRPr="00E74F23">
        <w:rPr>
          <w:rFonts w:ascii="Times New Roman" w:eastAsia="Times New Roman" w:hAnsi="Times New Roman" w:cs="Times New Roman"/>
          <w:i/>
          <w:iCs/>
          <w:lang w:val="fr-BE"/>
        </w:rPr>
        <w:t xml:space="preserve"> suivantes</w:t>
      </w:r>
      <w:r w:rsidRPr="00E74F23">
        <w:rPr>
          <w:rFonts w:ascii="Times New Roman" w:eastAsia="Times New Roman" w:hAnsi="Times New Roman" w:cs="Times New Roman"/>
          <w:i/>
          <w:iCs/>
          <w:lang w:val="fr-BE"/>
        </w:rPr>
        <w:t xml:space="preserve">. </w:t>
      </w:r>
    </w:p>
    <w:p w14:paraId="5F345AE2" w14:textId="552B3FB7" w:rsidR="00E456A5" w:rsidRDefault="00E456A5" w:rsidP="00E456A5">
      <w:pPr>
        <w:pStyle w:val="Paragraphedeliste"/>
        <w:numPr>
          <w:ilvl w:val="0"/>
          <w:numId w:val="36"/>
        </w:numPr>
        <w:spacing w:after="0" w:line="240" w:lineRule="auto"/>
        <w:ind w:right="14"/>
        <w:jc w:val="both"/>
        <w:rPr>
          <w:rFonts w:ascii="Times New Roman" w:eastAsia="Times New Roman" w:hAnsi="Times New Roman" w:cs="Times New Roman"/>
          <w:i/>
          <w:iCs/>
          <w:lang w:val="fr-BE"/>
        </w:rPr>
      </w:pPr>
      <w:r w:rsidRPr="00E456A5">
        <w:rPr>
          <w:rFonts w:ascii="Times New Roman" w:eastAsia="Times New Roman" w:hAnsi="Times New Roman" w:cs="Times New Roman"/>
          <w:i/>
          <w:iCs/>
          <w:lang w:val="fr-BE"/>
        </w:rPr>
        <w:t xml:space="preserve">Si vous ne pouvez répondre à des besoins exprimés en section 2 </w:t>
      </w:r>
      <w:r w:rsidR="0077207D">
        <w:rPr>
          <w:rFonts w:ascii="Times New Roman" w:eastAsia="Times New Roman" w:hAnsi="Times New Roman" w:cs="Times New Roman"/>
          <w:i/>
          <w:iCs/>
          <w:lang w:val="fr-BE"/>
        </w:rPr>
        <w:t xml:space="preserve">(pour une population ou un secteur par exemple) </w:t>
      </w:r>
      <w:r w:rsidRPr="00E456A5">
        <w:rPr>
          <w:rFonts w:ascii="Times New Roman" w:eastAsia="Times New Roman" w:hAnsi="Times New Roman" w:cs="Times New Roman"/>
          <w:i/>
          <w:iCs/>
          <w:lang w:val="fr-BE"/>
        </w:rPr>
        <w:t>car ce n’est pas votre structure n’</w:t>
      </w:r>
      <w:r w:rsidR="0077207D">
        <w:rPr>
          <w:rFonts w:ascii="Times New Roman" w:eastAsia="Times New Roman" w:hAnsi="Times New Roman" w:cs="Times New Roman"/>
          <w:i/>
          <w:iCs/>
          <w:lang w:val="fr-BE"/>
        </w:rPr>
        <w:t xml:space="preserve">est pas spécialiste de ce secteur, ou parce que </w:t>
      </w:r>
      <w:r w:rsidR="00650FFB">
        <w:rPr>
          <w:rFonts w:ascii="Times New Roman" w:eastAsia="Times New Roman" w:hAnsi="Times New Roman" w:cs="Times New Roman"/>
          <w:i/>
          <w:iCs/>
          <w:lang w:val="fr-BE"/>
        </w:rPr>
        <w:t xml:space="preserve">le secteur / l’activité / la population est déjà couverte par ailleurs, </w:t>
      </w:r>
      <w:r w:rsidR="00CB36E1">
        <w:rPr>
          <w:rFonts w:ascii="Times New Roman" w:eastAsia="Times New Roman" w:hAnsi="Times New Roman" w:cs="Times New Roman"/>
          <w:i/>
          <w:iCs/>
          <w:lang w:val="fr-BE"/>
        </w:rPr>
        <w:t>expliquez-le</w:t>
      </w:r>
      <w:r w:rsidR="00650FFB">
        <w:rPr>
          <w:rFonts w:ascii="Times New Roman" w:eastAsia="Times New Roman" w:hAnsi="Times New Roman" w:cs="Times New Roman"/>
          <w:i/>
          <w:iCs/>
          <w:lang w:val="fr-BE"/>
        </w:rPr>
        <w:t>, indiquez</w:t>
      </w:r>
      <w:r w:rsidR="00CB36E1">
        <w:rPr>
          <w:rFonts w:ascii="Times New Roman" w:eastAsia="Times New Roman" w:hAnsi="Times New Roman" w:cs="Times New Roman"/>
          <w:i/>
          <w:iCs/>
          <w:lang w:val="fr-BE"/>
        </w:rPr>
        <w:t>-</w:t>
      </w:r>
      <w:r w:rsidR="00650FFB">
        <w:rPr>
          <w:rFonts w:ascii="Times New Roman" w:eastAsia="Times New Roman" w:hAnsi="Times New Roman" w:cs="Times New Roman"/>
          <w:i/>
          <w:iCs/>
          <w:lang w:val="fr-BE"/>
        </w:rPr>
        <w:t>le</w:t>
      </w:r>
      <w:r w:rsidR="00EB4137">
        <w:rPr>
          <w:rFonts w:ascii="Times New Roman" w:eastAsia="Times New Roman" w:hAnsi="Times New Roman" w:cs="Times New Roman"/>
          <w:i/>
          <w:iCs/>
          <w:lang w:val="fr-BE"/>
        </w:rPr>
        <w:t xml:space="preserve">, </w:t>
      </w:r>
      <w:r w:rsidR="00386AE8">
        <w:rPr>
          <w:rFonts w:ascii="Times New Roman" w:eastAsia="Times New Roman" w:hAnsi="Times New Roman" w:cs="Times New Roman"/>
          <w:i/>
          <w:iCs/>
          <w:lang w:val="fr-BE"/>
        </w:rPr>
        <w:t>dans l</w:t>
      </w:r>
      <w:r w:rsidR="00E27D3F">
        <w:rPr>
          <w:rFonts w:ascii="Times New Roman" w:eastAsia="Times New Roman" w:hAnsi="Times New Roman" w:cs="Times New Roman"/>
          <w:i/>
          <w:iCs/>
          <w:lang w:val="fr-BE"/>
        </w:rPr>
        <w:t xml:space="preserve">’introduction et </w:t>
      </w:r>
      <w:r w:rsidR="00EB4137">
        <w:rPr>
          <w:rFonts w:ascii="Times New Roman" w:eastAsia="Times New Roman" w:hAnsi="Times New Roman" w:cs="Times New Roman"/>
          <w:i/>
          <w:iCs/>
          <w:lang w:val="fr-BE"/>
        </w:rPr>
        <w:t>indiquez les liens que votre projet pourra réaliser pour faire des liens</w:t>
      </w:r>
      <w:r w:rsidR="00830755">
        <w:rPr>
          <w:rFonts w:ascii="Times New Roman" w:eastAsia="Times New Roman" w:hAnsi="Times New Roman" w:cs="Times New Roman"/>
          <w:i/>
          <w:iCs/>
          <w:lang w:val="fr-BE"/>
        </w:rPr>
        <w:t xml:space="preserve">. </w:t>
      </w:r>
    </w:p>
    <w:p w14:paraId="304E6DE1" w14:textId="77777777" w:rsidR="00ED489D" w:rsidRDefault="00ED489D" w:rsidP="00ED489D">
      <w:pPr>
        <w:pStyle w:val="Paragraphedeliste"/>
        <w:spacing w:after="0" w:line="240" w:lineRule="auto"/>
        <w:ind w:right="14"/>
        <w:jc w:val="both"/>
        <w:rPr>
          <w:rFonts w:ascii="Times New Roman" w:eastAsia="Times New Roman" w:hAnsi="Times New Roman" w:cs="Times New Roman"/>
          <w:i/>
          <w:iCs/>
          <w:lang w:val="fr-BE"/>
        </w:rPr>
      </w:pPr>
    </w:p>
    <w:p w14:paraId="7992747E" w14:textId="77777777" w:rsidR="001E5C1B" w:rsidRDefault="00CE0C60" w:rsidP="00ED489D">
      <w:pPr>
        <w:pStyle w:val="Paragraphedeliste"/>
        <w:numPr>
          <w:ilvl w:val="0"/>
          <w:numId w:val="36"/>
        </w:numPr>
        <w:spacing w:after="0" w:line="240" w:lineRule="auto"/>
        <w:ind w:right="14"/>
        <w:jc w:val="both"/>
        <w:rPr>
          <w:rFonts w:ascii="Times New Roman" w:eastAsia="Times New Roman" w:hAnsi="Times New Roman" w:cs="Times New Roman"/>
          <w:i/>
          <w:iCs/>
          <w:lang w:val="fr-BE"/>
        </w:rPr>
      </w:pPr>
      <w:r w:rsidRPr="00ED75F3">
        <w:rPr>
          <w:rFonts w:ascii="Times New Roman" w:eastAsia="Times New Roman" w:hAnsi="Times New Roman" w:cs="Times New Roman"/>
          <w:b/>
          <w:bCs/>
          <w:i/>
          <w:iCs/>
          <w:lang w:val="fr-BE"/>
        </w:rPr>
        <w:t>Architecture recommandée :</w:t>
      </w:r>
      <w:r>
        <w:rPr>
          <w:rFonts w:ascii="Times New Roman" w:eastAsia="Times New Roman" w:hAnsi="Times New Roman" w:cs="Times New Roman"/>
          <w:i/>
          <w:iCs/>
          <w:lang w:val="fr-BE"/>
        </w:rPr>
        <w:t xml:space="preserve"> </w:t>
      </w:r>
    </w:p>
    <w:p w14:paraId="028BF964" w14:textId="77777777" w:rsidR="001E5C1B" w:rsidRPr="001E5C1B" w:rsidRDefault="001E5C1B" w:rsidP="00B815E5">
      <w:pPr>
        <w:pStyle w:val="Paragraphedeliste"/>
        <w:jc w:val="both"/>
        <w:rPr>
          <w:rFonts w:ascii="Times New Roman" w:eastAsia="Times New Roman" w:hAnsi="Times New Roman" w:cs="Times New Roman"/>
          <w:i/>
          <w:iCs/>
          <w:lang w:val="fr-BE"/>
        </w:rPr>
      </w:pPr>
    </w:p>
    <w:p w14:paraId="27CA91D1" w14:textId="2E804732" w:rsidR="001E5C1B" w:rsidRPr="00E6585C" w:rsidRDefault="00ED489D" w:rsidP="00E6585C">
      <w:pPr>
        <w:spacing w:after="0" w:line="240" w:lineRule="auto"/>
        <w:ind w:right="14"/>
        <w:jc w:val="both"/>
        <w:rPr>
          <w:rFonts w:ascii="Times New Roman" w:eastAsia="Times New Roman" w:hAnsi="Times New Roman" w:cs="Times New Roman"/>
          <w:i/>
          <w:iCs/>
          <w:lang w:val="fr-BE"/>
        </w:rPr>
      </w:pPr>
      <w:r w:rsidRPr="00E6585C">
        <w:rPr>
          <w:rFonts w:ascii="Times New Roman" w:eastAsia="Times New Roman" w:hAnsi="Times New Roman" w:cs="Times New Roman"/>
          <w:i/>
          <w:iCs/>
          <w:lang w:val="fr-BE"/>
        </w:rPr>
        <w:t xml:space="preserve">Pour chaque </w:t>
      </w:r>
      <w:r w:rsidR="00873A90" w:rsidRPr="00E6585C">
        <w:rPr>
          <w:rFonts w:ascii="Times New Roman" w:eastAsia="Times New Roman" w:hAnsi="Times New Roman" w:cs="Times New Roman"/>
          <w:i/>
          <w:iCs/>
          <w:lang w:val="fr-BE"/>
        </w:rPr>
        <w:t>objectif spécifique,</w:t>
      </w:r>
      <w:r w:rsidRPr="00E6585C">
        <w:rPr>
          <w:rFonts w:ascii="Times New Roman" w:eastAsia="Times New Roman" w:hAnsi="Times New Roman" w:cs="Times New Roman"/>
          <w:i/>
          <w:iCs/>
          <w:lang w:val="fr-BE"/>
        </w:rPr>
        <w:t xml:space="preserve"> veuillez résumer </w:t>
      </w:r>
      <w:r w:rsidR="00873A90" w:rsidRPr="00E6585C">
        <w:rPr>
          <w:rFonts w:ascii="Times New Roman" w:eastAsia="Times New Roman" w:hAnsi="Times New Roman" w:cs="Times New Roman"/>
          <w:i/>
          <w:iCs/>
          <w:lang w:val="fr-BE"/>
        </w:rPr>
        <w:t>la logique d</w:t>
      </w:r>
      <w:r w:rsidR="00511AA4" w:rsidRPr="00E6585C">
        <w:rPr>
          <w:rFonts w:ascii="Times New Roman" w:eastAsia="Times New Roman" w:hAnsi="Times New Roman" w:cs="Times New Roman"/>
          <w:i/>
          <w:iCs/>
          <w:lang w:val="fr-BE"/>
        </w:rPr>
        <w:t>e l’objectif, ainsi que la raison pour laquelle vous prévoyez un ou deux résultats</w:t>
      </w:r>
      <w:r w:rsidR="00AB76B2" w:rsidRPr="00E6585C">
        <w:rPr>
          <w:rFonts w:ascii="Times New Roman" w:eastAsia="Times New Roman" w:hAnsi="Times New Roman" w:cs="Times New Roman"/>
          <w:i/>
          <w:iCs/>
          <w:lang w:val="fr-BE"/>
        </w:rPr>
        <w:t xml:space="preserve"> maximum (</w:t>
      </w:r>
      <w:r w:rsidR="00BB32C8" w:rsidRPr="00E6585C">
        <w:rPr>
          <w:rFonts w:ascii="Times New Roman" w:eastAsia="Times New Roman" w:hAnsi="Times New Roman" w:cs="Times New Roman"/>
          <w:i/>
          <w:iCs/>
          <w:lang w:val="fr-BE"/>
        </w:rPr>
        <w:t xml:space="preserve">4 résultats max par projet). </w:t>
      </w:r>
    </w:p>
    <w:p w14:paraId="4AF75FFC" w14:textId="77777777" w:rsidR="00E6585C" w:rsidRDefault="00E6585C" w:rsidP="00E6585C">
      <w:pPr>
        <w:jc w:val="both"/>
        <w:rPr>
          <w:rFonts w:ascii="Times New Roman" w:eastAsia="Times New Roman" w:hAnsi="Times New Roman" w:cs="Times New Roman"/>
          <w:i/>
          <w:iCs/>
          <w:lang w:val="fr-BE"/>
        </w:rPr>
      </w:pPr>
    </w:p>
    <w:p w14:paraId="46276575" w14:textId="666850F9" w:rsidR="006F1BDF" w:rsidRPr="00E6585C" w:rsidRDefault="00D10405" w:rsidP="00E6585C">
      <w:pPr>
        <w:jc w:val="both"/>
        <w:rPr>
          <w:rFonts w:ascii="Times New Roman" w:eastAsia="Times New Roman" w:hAnsi="Times New Roman" w:cs="Times New Roman"/>
          <w:i/>
          <w:iCs/>
          <w:lang w:val="fr-BE"/>
        </w:rPr>
      </w:pPr>
      <w:r w:rsidRPr="00E6585C">
        <w:rPr>
          <w:rFonts w:ascii="Times New Roman" w:eastAsia="Times New Roman" w:hAnsi="Times New Roman" w:cs="Times New Roman"/>
          <w:i/>
          <w:iCs/>
          <w:lang w:val="fr-BE"/>
        </w:rPr>
        <w:t xml:space="preserve">C’est à ce niveau que vous pouvez décrire vos activités (et pas dans le cadre logique </w:t>
      </w:r>
      <w:r w:rsidR="008E2AF6" w:rsidRPr="00E6585C">
        <w:rPr>
          <w:rFonts w:ascii="Times New Roman" w:eastAsia="Times New Roman" w:hAnsi="Times New Roman" w:cs="Times New Roman"/>
          <w:i/>
          <w:iCs/>
          <w:lang w:val="fr-BE"/>
        </w:rPr>
        <w:t xml:space="preserve">=&gt; seulement les titres et quelques éléments de détail, et pas dans le budget où le </w:t>
      </w:r>
      <w:r w:rsidR="00ED75F3" w:rsidRPr="00E6585C">
        <w:rPr>
          <w:rFonts w:ascii="Times New Roman" w:eastAsia="Times New Roman" w:hAnsi="Times New Roman" w:cs="Times New Roman"/>
          <w:i/>
          <w:iCs/>
          <w:lang w:val="fr-BE"/>
        </w:rPr>
        <w:t>s</w:t>
      </w:r>
      <w:r w:rsidR="008E2AF6" w:rsidRPr="00E6585C">
        <w:rPr>
          <w:rFonts w:ascii="Times New Roman" w:eastAsia="Times New Roman" w:hAnsi="Times New Roman" w:cs="Times New Roman"/>
          <w:i/>
          <w:iCs/>
          <w:lang w:val="fr-BE"/>
        </w:rPr>
        <w:t>eul narratif demandé est lié stricto sensu</w:t>
      </w:r>
      <w:r w:rsidR="00ED75F3" w:rsidRPr="00E6585C">
        <w:rPr>
          <w:rFonts w:ascii="Times New Roman" w:eastAsia="Times New Roman" w:hAnsi="Times New Roman" w:cs="Times New Roman"/>
          <w:i/>
          <w:iCs/>
          <w:lang w:val="fr-BE"/>
        </w:rPr>
        <w:t xml:space="preserve"> au budget, pas à l’exécution des opérations). </w:t>
      </w:r>
      <w:r w:rsidR="001E5C1B" w:rsidRPr="00E6585C">
        <w:rPr>
          <w:rFonts w:ascii="Times New Roman" w:eastAsia="Times New Roman" w:hAnsi="Times New Roman" w:cs="Times New Roman"/>
          <w:i/>
          <w:iCs/>
          <w:lang w:val="fr-BE"/>
        </w:rPr>
        <w:t xml:space="preserve">Le descriptif des activités doit être précis et rassemblé. </w:t>
      </w:r>
      <w:r w:rsidR="00315EA7" w:rsidRPr="00E6585C">
        <w:rPr>
          <w:rFonts w:ascii="Times New Roman" w:eastAsia="Times New Roman" w:hAnsi="Times New Roman" w:cs="Times New Roman"/>
          <w:i/>
          <w:iCs/>
          <w:lang w:val="fr-BE"/>
        </w:rPr>
        <w:t xml:space="preserve">Par exemple, </w:t>
      </w:r>
      <w:r w:rsidR="00E45ACA" w:rsidRPr="00E6585C">
        <w:rPr>
          <w:rFonts w:ascii="Times New Roman" w:eastAsia="Times New Roman" w:hAnsi="Times New Roman" w:cs="Times New Roman"/>
          <w:i/>
          <w:iCs/>
          <w:lang w:val="fr-BE"/>
        </w:rPr>
        <w:t xml:space="preserve">si vous envisagez de faire par exemple un forage avec la réalisation préalable de l’étude géophysique, la </w:t>
      </w:r>
      <w:r w:rsidR="00EF69EB" w:rsidRPr="00E6585C">
        <w:rPr>
          <w:rFonts w:ascii="Times New Roman" w:eastAsia="Times New Roman" w:hAnsi="Times New Roman" w:cs="Times New Roman"/>
          <w:i/>
          <w:iCs/>
          <w:lang w:val="fr-BE"/>
        </w:rPr>
        <w:t xml:space="preserve">contractualisation </w:t>
      </w:r>
      <w:r w:rsidR="009A2DBE" w:rsidRPr="00E6585C">
        <w:rPr>
          <w:rFonts w:ascii="Times New Roman" w:eastAsia="Times New Roman" w:hAnsi="Times New Roman" w:cs="Times New Roman"/>
          <w:i/>
          <w:iCs/>
          <w:lang w:val="fr-BE"/>
        </w:rPr>
        <w:t>d’une entreprise spécialisée</w:t>
      </w:r>
      <w:r w:rsidR="00EF69EB" w:rsidRPr="00E6585C">
        <w:rPr>
          <w:rFonts w:ascii="Times New Roman" w:eastAsia="Times New Roman" w:hAnsi="Times New Roman" w:cs="Times New Roman"/>
          <w:i/>
          <w:iCs/>
          <w:lang w:val="fr-BE"/>
        </w:rPr>
        <w:t>, l’identification et la sélection d’ouvriers réparateurs qui seront formés et do</w:t>
      </w:r>
      <w:r w:rsidR="00315EA7" w:rsidRPr="00E6585C">
        <w:rPr>
          <w:rFonts w:ascii="Times New Roman" w:eastAsia="Times New Roman" w:hAnsi="Times New Roman" w:cs="Times New Roman"/>
          <w:i/>
          <w:iCs/>
          <w:lang w:val="fr-BE"/>
        </w:rPr>
        <w:t>tés, avec la redynamisation du COGES</w:t>
      </w:r>
      <w:r w:rsidR="00324F22" w:rsidRPr="00E6585C">
        <w:rPr>
          <w:rFonts w:ascii="Times New Roman" w:eastAsia="Times New Roman" w:hAnsi="Times New Roman" w:cs="Times New Roman"/>
          <w:i/>
          <w:iCs/>
          <w:lang w:val="fr-BE"/>
        </w:rPr>
        <w:t>, vous devez rassembler ces éléments sous une seule activité</w:t>
      </w:r>
      <w:r w:rsidR="009A2DBE" w:rsidRPr="00E6585C">
        <w:rPr>
          <w:rFonts w:ascii="Times New Roman" w:eastAsia="Times New Roman" w:hAnsi="Times New Roman" w:cs="Times New Roman"/>
          <w:i/>
          <w:iCs/>
          <w:lang w:val="fr-BE"/>
        </w:rPr>
        <w:t>. Vous exposerez ces éléments dans le d</w:t>
      </w:r>
      <w:r w:rsidR="006F1BDF" w:rsidRPr="00E6585C">
        <w:rPr>
          <w:rFonts w:ascii="Times New Roman" w:eastAsia="Times New Roman" w:hAnsi="Times New Roman" w:cs="Times New Roman"/>
          <w:i/>
          <w:iCs/>
          <w:lang w:val="fr-BE"/>
        </w:rPr>
        <w:t xml:space="preserve">escriptif de l’activité, </w:t>
      </w:r>
      <w:r w:rsidR="009A2DBE" w:rsidRPr="00E6585C">
        <w:rPr>
          <w:rFonts w:ascii="Times New Roman" w:eastAsia="Times New Roman" w:hAnsi="Times New Roman" w:cs="Times New Roman"/>
          <w:i/>
          <w:iCs/>
          <w:lang w:val="fr-BE"/>
        </w:rPr>
        <w:t xml:space="preserve">avec en plus </w:t>
      </w:r>
      <w:r w:rsidR="006F1BDF" w:rsidRPr="00E6585C">
        <w:rPr>
          <w:rFonts w:ascii="Times New Roman" w:eastAsia="Times New Roman" w:hAnsi="Times New Roman" w:cs="Times New Roman"/>
          <w:i/>
          <w:iCs/>
          <w:lang w:val="fr-BE"/>
        </w:rPr>
        <w:t>sa localisation, ses bénéficiaires, pour chaque année</w:t>
      </w:r>
      <w:r w:rsidR="009A2DBE" w:rsidRPr="00E6585C">
        <w:rPr>
          <w:rFonts w:ascii="Times New Roman" w:eastAsia="Times New Roman" w:hAnsi="Times New Roman" w:cs="Times New Roman"/>
          <w:i/>
          <w:iCs/>
          <w:lang w:val="fr-BE"/>
        </w:rPr>
        <w:t xml:space="preserve"> de mise en œuvre. </w:t>
      </w:r>
    </w:p>
    <w:p w14:paraId="15439C28" w14:textId="706C01E2" w:rsidR="00ED489D" w:rsidRPr="00E456A5" w:rsidRDefault="00ED489D" w:rsidP="009A2DBE">
      <w:pPr>
        <w:pStyle w:val="Paragraphedeliste"/>
        <w:spacing w:after="0" w:line="240" w:lineRule="auto"/>
        <w:ind w:left="1440" w:right="14"/>
        <w:jc w:val="both"/>
        <w:rPr>
          <w:rFonts w:ascii="Times New Roman" w:eastAsia="Times New Roman" w:hAnsi="Times New Roman" w:cs="Times New Roman"/>
          <w:i/>
          <w:iCs/>
          <w:lang w:val="fr-BE"/>
        </w:rPr>
      </w:pPr>
    </w:p>
    <w:p w14:paraId="6FF742BD" w14:textId="77777777" w:rsidR="0046631C" w:rsidRPr="00ED75F3" w:rsidRDefault="0046631C" w:rsidP="00ED75F3">
      <w:pPr>
        <w:spacing w:after="0" w:line="240" w:lineRule="auto"/>
        <w:ind w:right="14"/>
        <w:jc w:val="both"/>
        <w:rPr>
          <w:rFonts w:ascii="Times New Roman" w:eastAsia="Times New Roman" w:hAnsi="Times New Roman" w:cs="Times New Roman"/>
          <w:i/>
          <w:iCs/>
          <w:lang w:val="fr-BE"/>
        </w:rPr>
      </w:pPr>
    </w:p>
    <w:p w14:paraId="1FB1A423" w14:textId="581B45E2" w:rsidR="006A76A0" w:rsidRPr="00B1170D" w:rsidRDefault="006A76A0" w:rsidP="00B1170D">
      <w:pPr>
        <w:spacing w:after="0" w:line="240" w:lineRule="auto"/>
        <w:ind w:right="14"/>
        <w:jc w:val="both"/>
        <w:rPr>
          <w:rFonts w:ascii="Times New Roman" w:eastAsia="Times New Roman" w:hAnsi="Times New Roman" w:cs="Times New Roman"/>
          <w:i/>
          <w:iCs/>
          <w:lang w:val="fr-BE"/>
        </w:rPr>
      </w:pPr>
      <w:r w:rsidRPr="00203E0E">
        <w:rPr>
          <w:rFonts w:ascii="Times New Roman" w:eastAsia="Times New Roman" w:hAnsi="Times New Roman" w:cs="Times New Roman"/>
          <w:b/>
          <w:bCs/>
          <w:i/>
          <w:iCs/>
          <w:lang w:val="fr-BE"/>
        </w:rPr>
        <w:t>Objectif général</w:t>
      </w:r>
      <w:r w:rsidRPr="00B1170D">
        <w:rPr>
          <w:rFonts w:ascii="Times New Roman" w:eastAsia="Times New Roman" w:hAnsi="Times New Roman" w:cs="Times New Roman"/>
          <w:i/>
          <w:iCs/>
          <w:lang w:val="fr-BE"/>
        </w:rPr>
        <w:t xml:space="preserve"> : 1 phrase. </w:t>
      </w:r>
    </w:p>
    <w:p w14:paraId="7EDC39ED" w14:textId="77777777" w:rsidR="006A76A0" w:rsidRDefault="006A76A0" w:rsidP="0046631C">
      <w:pPr>
        <w:pStyle w:val="Paragraphedeliste"/>
        <w:spacing w:after="0" w:line="240" w:lineRule="auto"/>
        <w:ind w:right="14"/>
        <w:jc w:val="both"/>
        <w:rPr>
          <w:rFonts w:ascii="Times New Roman" w:eastAsia="Times New Roman" w:hAnsi="Times New Roman" w:cs="Times New Roman"/>
          <w:i/>
          <w:iCs/>
          <w:lang w:val="fr-BE"/>
        </w:rPr>
      </w:pPr>
    </w:p>
    <w:p w14:paraId="7163BA99" w14:textId="45A8CF80" w:rsidR="007B0906" w:rsidRPr="00B1170D" w:rsidRDefault="006A76A0" w:rsidP="00B1170D">
      <w:pPr>
        <w:spacing w:after="0" w:line="240" w:lineRule="auto"/>
        <w:ind w:right="14"/>
        <w:jc w:val="both"/>
        <w:rPr>
          <w:rFonts w:ascii="Times New Roman" w:eastAsia="Times New Roman" w:hAnsi="Times New Roman" w:cs="Times New Roman"/>
          <w:i/>
          <w:iCs/>
          <w:lang w:val="fr-BE"/>
        </w:rPr>
      </w:pPr>
      <w:r w:rsidRPr="00203E0E">
        <w:rPr>
          <w:rFonts w:ascii="Times New Roman" w:eastAsia="Times New Roman" w:hAnsi="Times New Roman" w:cs="Times New Roman"/>
          <w:b/>
          <w:bCs/>
          <w:i/>
          <w:iCs/>
          <w:lang w:val="fr-BE"/>
        </w:rPr>
        <w:t>Logique d’intervention</w:t>
      </w:r>
      <w:r w:rsidRPr="00B1170D">
        <w:rPr>
          <w:rFonts w:ascii="Times New Roman" w:eastAsia="Times New Roman" w:hAnsi="Times New Roman" w:cs="Times New Roman"/>
          <w:i/>
          <w:iCs/>
          <w:lang w:val="fr-BE"/>
        </w:rPr>
        <w:t> </w:t>
      </w:r>
      <w:r w:rsidR="00203E0E" w:rsidRPr="00203E0E">
        <w:rPr>
          <w:rFonts w:ascii="Times New Roman" w:eastAsia="Times New Roman" w:hAnsi="Times New Roman" w:cs="Times New Roman"/>
          <w:b/>
          <w:bCs/>
          <w:i/>
          <w:iCs/>
          <w:lang w:val="fr-BE"/>
        </w:rPr>
        <w:t>générale</w:t>
      </w:r>
      <w:r w:rsidR="00203E0E">
        <w:rPr>
          <w:rFonts w:ascii="Times New Roman" w:eastAsia="Times New Roman" w:hAnsi="Times New Roman" w:cs="Times New Roman"/>
          <w:i/>
          <w:iCs/>
          <w:lang w:val="fr-BE"/>
        </w:rPr>
        <w:t xml:space="preserve"> </w:t>
      </w:r>
      <w:r w:rsidRPr="00B1170D">
        <w:rPr>
          <w:rFonts w:ascii="Times New Roman" w:eastAsia="Times New Roman" w:hAnsi="Times New Roman" w:cs="Times New Roman"/>
          <w:i/>
          <w:iCs/>
          <w:lang w:val="fr-BE"/>
        </w:rPr>
        <w:t xml:space="preserve">: </w:t>
      </w:r>
      <w:r w:rsidR="007B0906" w:rsidRPr="00B1170D">
        <w:rPr>
          <w:rFonts w:ascii="Times New Roman" w:eastAsia="Times New Roman" w:hAnsi="Times New Roman" w:cs="Times New Roman"/>
          <w:i/>
          <w:iCs/>
          <w:lang w:val="fr-BE"/>
        </w:rPr>
        <w:t>2 ou 3</w:t>
      </w:r>
      <w:r w:rsidRPr="00B1170D">
        <w:rPr>
          <w:rFonts w:ascii="Times New Roman" w:eastAsia="Times New Roman" w:hAnsi="Times New Roman" w:cs="Times New Roman"/>
          <w:i/>
          <w:iCs/>
          <w:lang w:val="fr-BE"/>
        </w:rPr>
        <w:t xml:space="preserve"> phrases présentant</w:t>
      </w:r>
      <w:r w:rsidR="007B0906" w:rsidRPr="00B1170D">
        <w:rPr>
          <w:rFonts w:ascii="Times New Roman" w:eastAsia="Times New Roman" w:hAnsi="Times New Roman" w:cs="Times New Roman"/>
          <w:i/>
          <w:iCs/>
          <w:lang w:val="fr-BE"/>
        </w:rPr>
        <w:t xml:space="preserve"> votre logique d’intervention, précisant le choix des </w:t>
      </w:r>
      <w:r w:rsidR="00203E0E">
        <w:rPr>
          <w:rFonts w:ascii="Times New Roman" w:eastAsia="Times New Roman" w:hAnsi="Times New Roman" w:cs="Times New Roman"/>
          <w:i/>
          <w:iCs/>
          <w:lang w:val="fr-BE"/>
        </w:rPr>
        <w:t xml:space="preserve">objectifs spécifiques et des </w:t>
      </w:r>
      <w:r w:rsidR="007B0906" w:rsidRPr="00B1170D">
        <w:rPr>
          <w:rFonts w:ascii="Times New Roman" w:eastAsia="Times New Roman" w:hAnsi="Times New Roman" w:cs="Times New Roman"/>
          <w:i/>
          <w:iCs/>
          <w:lang w:val="fr-BE"/>
        </w:rPr>
        <w:t>secteurs soutenus</w:t>
      </w:r>
      <w:r w:rsidR="00B1170D" w:rsidRPr="00B1170D">
        <w:rPr>
          <w:rFonts w:ascii="Times New Roman" w:eastAsia="Times New Roman" w:hAnsi="Times New Roman" w:cs="Times New Roman"/>
          <w:i/>
          <w:iCs/>
          <w:lang w:val="fr-BE"/>
        </w:rPr>
        <w:t xml:space="preserve"> dans le cadre du projet. </w:t>
      </w:r>
    </w:p>
    <w:p w14:paraId="39CB965B" w14:textId="77777777" w:rsidR="007B0906" w:rsidRDefault="007B0906" w:rsidP="0046631C">
      <w:pPr>
        <w:pStyle w:val="Paragraphedeliste"/>
        <w:spacing w:after="0" w:line="240" w:lineRule="auto"/>
        <w:ind w:right="14"/>
        <w:jc w:val="both"/>
        <w:rPr>
          <w:rFonts w:ascii="Times New Roman" w:eastAsia="Times New Roman" w:hAnsi="Times New Roman" w:cs="Times New Roman"/>
          <w:i/>
          <w:iCs/>
          <w:lang w:val="fr-BE"/>
        </w:rPr>
      </w:pPr>
    </w:p>
    <w:p w14:paraId="44DF0564" w14:textId="6B15C529" w:rsidR="00CE0C60" w:rsidRPr="007F0F3B" w:rsidRDefault="00CE0C60" w:rsidP="007F0F3B">
      <w:pPr>
        <w:pStyle w:val="Paragraphedeliste"/>
        <w:numPr>
          <w:ilvl w:val="0"/>
          <w:numId w:val="42"/>
        </w:numPr>
        <w:spacing w:after="0" w:line="240" w:lineRule="auto"/>
        <w:ind w:right="14"/>
        <w:jc w:val="both"/>
        <w:rPr>
          <w:rFonts w:ascii="Times New Roman" w:eastAsia="Times New Roman" w:hAnsi="Times New Roman" w:cs="Times New Roman"/>
          <w:i/>
          <w:iCs/>
          <w:lang w:val="fr-BE"/>
        </w:rPr>
      </w:pPr>
      <w:r w:rsidRPr="007F0F3B">
        <w:rPr>
          <w:rFonts w:ascii="Times New Roman" w:eastAsia="Times New Roman" w:hAnsi="Times New Roman" w:cs="Times New Roman"/>
          <w:b/>
          <w:bCs/>
          <w:i/>
          <w:iCs/>
          <w:lang w:val="fr-BE"/>
        </w:rPr>
        <w:t>Objectifs spécifique 1</w:t>
      </w:r>
      <w:r w:rsidR="006E1CF7" w:rsidRPr="007F0F3B">
        <w:rPr>
          <w:rFonts w:ascii="Times New Roman" w:eastAsia="Times New Roman" w:hAnsi="Times New Roman" w:cs="Times New Roman"/>
          <w:i/>
          <w:iCs/>
          <w:lang w:val="fr-BE"/>
        </w:rPr>
        <w:t> : Nom.</w:t>
      </w:r>
    </w:p>
    <w:p w14:paraId="497E568F" w14:textId="3A2BDADC" w:rsidR="009718B9" w:rsidRPr="007F0F3B" w:rsidRDefault="009718B9" w:rsidP="007F0F3B">
      <w:pPr>
        <w:pStyle w:val="Paragraphedeliste"/>
        <w:spacing w:after="0" w:line="240" w:lineRule="auto"/>
        <w:ind w:right="14"/>
        <w:jc w:val="both"/>
        <w:rPr>
          <w:rFonts w:ascii="Times New Roman" w:eastAsia="Times New Roman" w:hAnsi="Times New Roman" w:cs="Times New Roman"/>
          <w:i/>
          <w:iCs/>
          <w:lang w:val="fr-BE"/>
        </w:rPr>
      </w:pPr>
      <w:r w:rsidRPr="007F0F3B">
        <w:rPr>
          <w:rFonts w:ascii="Times New Roman" w:eastAsia="Times New Roman" w:hAnsi="Times New Roman" w:cs="Times New Roman"/>
          <w:i/>
          <w:iCs/>
          <w:lang w:val="fr-BE"/>
        </w:rPr>
        <w:t>Phrase de présentation de l’OS</w:t>
      </w:r>
      <w:r w:rsidR="006E1CF7" w:rsidRPr="007F0F3B">
        <w:rPr>
          <w:rFonts w:ascii="Times New Roman" w:eastAsia="Times New Roman" w:hAnsi="Times New Roman" w:cs="Times New Roman"/>
          <w:i/>
          <w:iCs/>
          <w:lang w:val="fr-BE"/>
        </w:rPr>
        <w:t xml:space="preserve"> </w:t>
      </w:r>
      <w:r w:rsidR="009B298B" w:rsidRPr="007F0F3B">
        <w:rPr>
          <w:rFonts w:ascii="Times New Roman" w:eastAsia="Times New Roman" w:hAnsi="Times New Roman" w:cs="Times New Roman"/>
          <w:i/>
          <w:iCs/>
          <w:lang w:val="fr-BE"/>
        </w:rPr>
        <w:t>avec précision de la logique interne de l’objectif spécifique et du choix des résultats</w:t>
      </w:r>
      <w:r w:rsidR="00203E0E" w:rsidRPr="007F0F3B">
        <w:rPr>
          <w:rFonts w:ascii="Times New Roman" w:eastAsia="Times New Roman" w:hAnsi="Times New Roman" w:cs="Times New Roman"/>
          <w:i/>
          <w:iCs/>
          <w:lang w:val="fr-BE"/>
        </w:rPr>
        <w:t xml:space="preserve"> inclus. </w:t>
      </w:r>
    </w:p>
    <w:p w14:paraId="656E43E8" w14:textId="77777777" w:rsidR="006E1CF7" w:rsidRPr="009B298B" w:rsidRDefault="006E1CF7" w:rsidP="009B298B">
      <w:pPr>
        <w:spacing w:after="0" w:line="240" w:lineRule="auto"/>
        <w:ind w:right="14"/>
        <w:jc w:val="both"/>
        <w:rPr>
          <w:rFonts w:ascii="Times New Roman" w:eastAsia="Times New Roman" w:hAnsi="Times New Roman" w:cs="Times New Roman"/>
          <w:i/>
          <w:iCs/>
          <w:lang w:val="fr-BE"/>
        </w:rPr>
      </w:pPr>
    </w:p>
    <w:p w14:paraId="17768933" w14:textId="3D39974D" w:rsidR="009718B9" w:rsidRPr="00203E0E" w:rsidRDefault="00CE0C60" w:rsidP="007F0F3B">
      <w:pPr>
        <w:pStyle w:val="Paragraphedeliste"/>
        <w:numPr>
          <w:ilvl w:val="1"/>
          <w:numId w:val="42"/>
        </w:numPr>
        <w:spacing w:after="0" w:line="240" w:lineRule="auto"/>
        <w:ind w:right="14"/>
        <w:jc w:val="both"/>
        <w:rPr>
          <w:rFonts w:ascii="Times New Roman" w:eastAsia="Times New Roman" w:hAnsi="Times New Roman" w:cs="Times New Roman"/>
          <w:b/>
          <w:bCs/>
          <w:i/>
          <w:iCs/>
          <w:lang w:val="fr-BE"/>
        </w:rPr>
      </w:pPr>
      <w:r w:rsidRPr="00203E0E">
        <w:rPr>
          <w:rFonts w:ascii="Times New Roman" w:eastAsia="Times New Roman" w:hAnsi="Times New Roman" w:cs="Times New Roman"/>
          <w:b/>
          <w:bCs/>
          <w:i/>
          <w:iCs/>
          <w:lang w:val="fr-BE"/>
        </w:rPr>
        <w:t>Résultat 1.1</w:t>
      </w:r>
      <w:r w:rsidR="009718B9" w:rsidRPr="00203E0E">
        <w:rPr>
          <w:rFonts w:ascii="Times New Roman" w:eastAsia="Times New Roman" w:hAnsi="Times New Roman" w:cs="Times New Roman"/>
          <w:b/>
          <w:bCs/>
          <w:i/>
          <w:iCs/>
          <w:lang w:val="fr-BE"/>
        </w:rPr>
        <w:t xml:space="preserve"> Nom du résultat</w:t>
      </w:r>
    </w:p>
    <w:p w14:paraId="1B6BCA8F" w14:textId="1C4CD747" w:rsidR="009718B9" w:rsidRPr="007F0F3B" w:rsidRDefault="009718B9" w:rsidP="007F0F3B">
      <w:pPr>
        <w:spacing w:after="0" w:line="240" w:lineRule="auto"/>
        <w:ind w:left="720" w:right="14" w:firstLine="720"/>
        <w:jc w:val="both"/>
        <w:rPr>
          <w:rFonts w:ascii="Times New Roman" w:eastAsia="Times New Roman" w:hAnsi="Times New Roman" w:cs="Times New Roman"/>
          <w:i/>
          <w:iCs/>
          <w:lang w:val="fr-BE"/>
        </w:rPr>
      </w:pPr>
      <w:r w:rsidRPr="007F0F3B">
        <w:rPr>
          <w:rFonts w:ascii="Times New Roman" w:eastAsia="Times New Roman" w:hAnsi="Times New Roman" w:cs="Times New Roman"/>
          <w:i/>
          <w:iCs/>
          <w:lang w:val="fr-BE"/>
        </w:rPr>
        <w:t xml:space="preserve">Phrase de </w:t>
      </w:r>
      <w:r w:rsidR="004A74F0" w:rsidRPr="007F0F3B">
        <w:rPr>
          <w:rFonts w:ascii="Times New Roman" w:eastAsia="Times New Roman" w:hAnsi="Times New Roman" w:cs="Times New Roman"/>
          <w:i/>
          <w:iCs/>
          <w:lang w:val="fr-BE"/>
        </w:rPr>
        <w:t xml:space="preserve">descriptif </w:t>
      </w:r>
      <w:r w:rsidRPr="007F0F3B">
        <w:rPr>
          <w:rFonts w:ascii="Times New Roman" w:eastAsia="Times New Roman" w:hAnsi="Times New Roman" w:cs="Times New Roman"/>
          <w:i/>
          <w:iCs/>
          <w:lang w:val="fr-BE"/>
        </w:rPr>
        <w:t>résumé du Résultat</w:t>
      </w:r>
    </w:p>
    <w:p w14:paraId="0E8EA862" w14:textId="77777777" w:rsidR="009B298B" w:rsidRDefault="009B298B" w:rsidP="009B298B">
      <w:pPr>
        <w:spacing w:after="0" w:line="240" w:lineRule="auto"/>
        <w:ind w:right="14"/>
        <w:jc w:val="both"/>
        <w:rPr>
          <w:rFonts w:ascii="Times New Roman" w:eastAsia="Times New Roman" w:hAnsi="Times New Roman" w:cs="Times New Roman"/>
          <w:i/>
          <w:iCs/>
          <w:lang w:val="fr-BE"/>
        </w:rPr>
      </w:pPr>
    </w:p>
    <w:p w14:paraId="1CBEA3D2" w14:textId="4181739C" w:rsidR="009718B9" w:rsidRPr="00A33724" w:rsidRDefault="00CE0C60" w:rsidP="00A33724">
      <w:pPr>
        <w:pStyle w:val="Paragraphedeliste"/>
        <w:numPr>
          <w:ilvl w:val="0"/>
          <w:numId w:val="43"/>
        </w:numPr>
        <w:spacing w:after="0" w:line="240" w:lineRule="auto"/>
        <w:ind w:right="14"/>
        <w:jc w:val="both"/>
        <w:rPr>
          <w:rFonts w:ascii="Times New Roman" w:eastAsia="Times New Roman" w:hAnsi="Times New Roman" w:cs="Times New Roman"/>
          <w:i/>
          <w:iCs/>
          <w:lang w:val="fr-BE"/>
        </w:rPr>
      </w:pPr>
      <w:r w:rsidRPr="00A33724">
        <w:rPr>
          <w:rFonts w:ascii="Times New Roman" w:eastAsia="Times New Roman" w:hAnsi="Times New Roman" w:cs="Times New Roman"/>
          <w:i/>
          <w:iCs/>
          <w:lang w:val="fr-BE"/>
        </w:rPr>
        <w:t>Activité 1.1.1</w:t>
      </w:r>
      <w:r w:rsidR="009718B9" w:rsidRPr="00A33724">
        <w:rPr>
          <w:rFonts w:ascii="Times New Roman" w:eastAsia="Times New Roman" w:hAnsi="Times New Roman" w:cs="Times New Roman"/>
          <w:i/>
          <w:iCs/>
          <w:lang w:val="fr-BE"/>
        </w:rPr>
        <w:t xml:space="preserve"> Nom</w:t>
      </w:r>
      <w:r w:rsidR="00803815" w:rsidRPr="00A33724">
        <w:rPr>
          <w:rFonts w:ascii="Times New Roman" w:eastAsia="Times New Roman" w:hAnsi="Times New Roman" w:cs="Times New Roman"/>
          <w:i/>
          <w:iCs/>
          <w:lang w:val="fr-BE"/>
        </w:rPr>
        <w:t xml:space="preserve"> + </w:t>
      </w:r>
      <w:r w:rsidR="009718B9" w:rsidRPr="00A33724">
        <w:rPr>
          <w:rFonts w:ascii="Times New Roman" w:eastAsia="Times New Roman" w:hAnsi="Times New Roman" w:cs="Times New Roman"/>
          <w:i/>
          <w:iCs/>
          <w:lang w:val="fr-BE"/>
        </w:rPr>
        <w:t xml:space="preserve">Présentation du contenu </w:t>
      </w:r>
      <w:r w:rsidR="00803815" w:rsidRPr="00A33724">
        <w:rPr>
          <w:rFonts w:ascii="Times New Roman" w:eastAsia="Times New Roman" w:hAnsi="Times New Roman" w:cs="Times New Roman"/>
          <w:i/>
          <w:iCs/>
          <w:lang w:val="fr-BE"/>
        </w:rPr>
        <w:t>5 lignes max</w:t>
      </w:r>
      <w:r w:rsidR="009F461B" w:rsidRPr="00A33724">
        <w:rPr>
          <w:rFonts w:ascii="Times New Roman" w:eastAsia="Times New Roman" w:hAnsi="Times New Roman" w:cs="Times New Roman"/>
          <w:i/>
          <w:iCs/>
          <w:lang w:val="fr-BE"/>
        </w:rPr>
        <w:t xml:space="preserve">. </w:t>
      </w:r>
      <w:r w:rsidR="009B298B" w:rsidRPr="00A33724">
        <w:rPr>
          <w:rFonts w:ascii="Times New Roman" w:eastAsia="Times New Roman" w:hAnsi="Times New Roman" w:cs="Times New Roman"/>
          <w:i/>
          <w:iCs/>
          <w:lang w:val="fr-BE"/>
        </w:rPr>
        <w:t xml:space="preserve">Descriptif de l’activité, sa localisation, ses bénéficiaires, pour chaque année.  </w:t>
      </w:r>
    </w:p>
    <w:p w14:paraId="63730F2C" w14:textId="3D533243" w:rsidR="009B298B" w:rsidRPr="00A33724" w:rsidRDefault="00CE0C60" w:rsidP="00A33724">
      <w:pPr>
        <w:pStyle w:val="Paragraphedeliste"/>
        <w:numPr>
          <w:ilvl w:val="0"/>
          <w:numId w:val="43"/>
        </w:numPr>
        <w:spacing w:after="0" w:line="240" w:lineRule="auto"/>
        <w:ind w:right="14"/>
        <w:jc w:val="both"/>
        <w:rPr>
          <w:rFonts w:ascii="Times New Roman" w:eastAsia="Times New Roman" w:hAnsi="Times New Roman" w:cs="Times New Roman"/>
          <w:i/>
          <w:iCs/>
          <w:lang w:val="fr-BE"/>
        </w:rPr>
      </w:pPr>
      <w:r w:rsidRPr="00A33724">
        <w:rPr>
          <w:rFonts w:ascii="Times New Roman" w:eastAsia="Times New Roman" w:hAnsi="Times New Roman" w:cs="Times New Roman"/>
          <w:i/>
          <w:iCs/>
          <w:lang w:val="fr-BE"/>
        </w:rPr>
        <w:t xml:space="preserve">Activité 1.1.2. </w:t>
      </w:r>
      <w:r w:rsidR="00803815" w:rsidRPr="00A33724">
        <w:rPr>
          <w:rFonts w:ascii="Times New Roman" w:eastAsia="Times New Roman" w:hAnsi="Times New Roman" w:cs="Times New Roman"/>
          <w:i/>
          <w:iCs/>
          <w:lang w:val="fr-BE"/>
        </w:rPr>
        <w:t>Nom +</w:t>
      </w:r>
      <w:r w:rsidR="00003AB6" w:rsidRPr="00A33724">
        <w:rPr>
          <w:lang w:val="fr-FR"/>
        </w:rPr>
        <w:t xml:space="preserve"> </w:t>
      </w:r>
      <w:r w:rsidR="009B298B" w:rsidRPr="00A33724">
        <w:rPr>
          <w:rFonts w:ascii="Times New Roman" w:eastAsia="Times New Roman" w:hAnsi="Times New Roman" w:cs="Times New Roman"/>
          <w:i/>
          <w:iCs/>
          <w:lang w:val="fr-BE"/>
        </w:rPr>
        <w:t xml:space="preserve">Présentation du contenu 5 lignes max. Descriptif de l’activité, sa localisation, ses bénéficiaires, pour chaque année.  </w:t>
      </w:r>
    </w:p>
    <w:p w14:paraId="10B104CF" w14:textId="02BCAD30" w:rsidR="00CE0C60" w:rsidRPr="00A33724" w:rsidRDefault="00CE0C60" w:rsidP="00A33724">
      <w:pPr>
        <w:pStyle w:val="Paragraphedeliste"/>
        <w:numPr>
          <w:ilvl w:val="0"/>
          <w:numId w:val="43"/>
        </w:numPr>
        <w:spacing w:after="0" w:line="240" w:lineRule="auto"/>
        <w:ind w:right="14"/>
        <w:jc w:val="both"/>
        <w:rPr>
          <w:rFonts w:ascii="Times New Roman" w:eastAsia="Times New Roman" w:hAnsi="Times New Roman" w:cs="Times New Roman"/>
          <w:i/>
          <w:iCs/>
          <w:lang w:val="fr-BE"/>
        </w:rPr>
      </w:pPr>
      <w:r w:rsidRPr="00A33724">
        <w:rPr>
          <w:rFonts w:ascii="Times New Roman" w:eastAsia="Times New Roman" w:hAnsi="Times New Roman" w:cs="Times New Roman"/>
          <w:i/>
          <w:iCs/>
          <w:lang w:val="fr-BE"/>
        </w:rPr>
        <w:t xml:space="preserve">Etc. </w:t>
      </w:r>
    </w:p>
    <w:p w14:paraId="179F9AC9" w14:textId="77777777" w:rsidR="004A74F0" w:rsidRDefault="004A74F0" w:rsidP="004A74F0">
      <w:pPr>
        <w:pStyle w:val="Paragraphedeliste"/>
        <w:spacing w:after="0" w:line="240" w:lineRule="auto"/>
        <w:ind w:left="2880" w:right="14"/>
        <w:jc w:val="both"/>
        <w:rPr>
          <w:rFonts w:ascii="Times New Roman" w:eastAsia="Times New Roman" w:hAnsi="Times New Roman" w:cs="Times New Roman"/>
          <w:i/>
          <w:iCs/>
          <w:lang w:val="fr-BE"/>
        </w:rPr>
      </w:pPr>
    </w:p>
    <w:p w14:paraId="72122601" w14:textId="21B84515" w:rsidR="00CE0C60" w:rsidRDefault="00CE0C60" w:rsidP="00557D79">
      <w:pPr>
        <w:pStyle w:val="Paragraphedeliste"/>
        <w:numPr>
          <w:ilvl w:val="1"/>
          <w:numId w:val="42"/>
        </w:numPr>
        <w:spacing w:after="0" w:line="240" w:lineRule="auto"/>
        <w:ind w:right="14"/>
        <w:jc w:val="both"/>
        <w:rPr>
          <w:rFonts w:ascii="Times New Roman" w:eastAsia="Times New Roman" w:hAnsi="Times New Roman" w:cs="Times New Roman"/>
          <w:i/>
          <w:iCs/>
          <w:lang w:val="fr-BE"/>
        </w:rPr>
      </w:pPr>
      <w:r w:rsidRPr="00203E0E">
        <w:rPr>
          <w:rFonts w:ascii="Times New Roman" w:eastAsia="Times New Roman" w:hAnsi="Times New Roman" w:cs="Times New Roman"/>
          <w:b/>
          <w:bCs/>
          <w:i/>
          <w:iCs/>
          <w:lang w:val="fr-BE"/>
        </w:rPr>
        <w:t xml:space="preserve">Résultat </w:t>
      </w:r>
      <w:r w:rsidR="00076057" w:rsidRPr="00203E0E">
        <w:rPr>
          <w:rFonts w:ascii="Times New Roman" w:eastAsia="Times New Roman" w:hAnsi="Times New Roman" w:cs="Times New Roman"/>
          <w:b/>
          <w:bCs/>
          <w:i/>
          <w:iCs/>
          <w:lang w:val="fr-BE"/>
        </w:rPr>
        <w:t>1.2 :</w:t>
      </w:r>
      <w:r w:rsidR="00076057">
        <w:rPr>
          <w:rFonts w:ascii="Times New Roman" w:eastAsia="Times New Roman" w:hAnsi="Times New Roman" w:cs="Times New Roman"/>
          <w:i/>
          <w:iCs/>
          <w:lang w:val="fr-BE"/>
        </w:rPr>
        <w:t xml:space="preserve"> </w:t>
      </w:r>
      <w:r w:rsidR="00203E0E">
        <w:rPr>
          <w:rFonts w:ascii="Times New Roman" w:eastAsia="Times New Roman" w:hAnsi="Times New Roman" w:cs="Times New Roman"/>
          <w:i/>
          <w:iCs/>
          <w:lang w:val="fr-BE"/>
        </w:rPr>
        <w:t>E</w:t>
      </w:r>
      <w:r w:rsidR="00076057">
        <w:rPr>
          <w:rFonts w:ascii="Times New Roman" w:eastAsia="Times New Roman" w:hAnsi="Times New Roman" w:cs="Times New Roman"/>
          <w:i/>
          <w:iCs/>
          <w:lang w:val="fr-BE"/>
        </w:rPr>
        <w:t xml:space="preserve">n cas de présence d’un résultat 1.2, reproduire l’architecture proposé pour le résultat 1.1 </w:t>
      </w:r>
    </w:p>
    <w:p w14:paraId="39BAA9D2" w14:textId="77777777" w:rsidR="00803815" w:rsidRPr="00803815" w:rsidRDefault="00803815" w:rsidP="00803815">
      <w:pPr>
        <w:pStyle w:val="Paragraphedeliste"/>
        <w:spacing w:after="0" w:line="240" w:lineRule="auto"/>
        <w:ind w:left="2880" w:right="14"/>
        <w:jc w:val="both"/>
        <w:rPr>
          <w:rFonts w:ascii="Times New Roman" w:eastAsia="Times New Roman" w:hAnsi="Times New Roman" w:cs="Times New Roman"/>
          <w:i/>
          <w:iCs/>
          <w:lang w:val="fr-BE"/>
        </w:rPr>
      </w:pPr>
    </w:p>
    <w:p w14:paraId="4BF24519" w14:textId="77777777" w:rsidR="00203E0E" w:rsidRDefault="00203E0E" w:rsidP="00076057">
      <w:pPr>
        <w:spacing w:after="0" w:line="240" w:lineRule="auto"/>
        <w:ind w:right="14"/>
        <w:jc w:val="both"/>
        <w:rPr>
          <w:rFonts w:ascii="Times New Roman" w:eastAsia="Times New Roman" w:hAnsi="Times New Roman" w:cs="Times New Roman"/>
          <w:i/>
          <w:iCs/>
          <w:lang w:val="fr-BE"/>
        </w:rPr>
      </w:pPr>
    </w:p>
    <w:p w14:paraId="03AD1DFA" w14:textId="7F2F1B0C" w:rsidR="00CE0C60" w:rsidRPr="007F0F3B" w:rsidRDefault="0046631C" w:rsidP="007F0F3B">
      <w:pPr>
        <w:pStyle w:val="Paragraphedeliste"/>
        <w:numPr>
          <w:ilvl w:val="0"/>
          <w:numId w:val="42"/>
        </w:numPr>
        <w:spacing w:after="0" w:line="240" w:lineRule="auto"/>
        <w:ind w:right="14"/>
        <w:jc w:val="both"/>
        <w:rPr>
          <w:rFonts w:ascii="Times New Roman" w:eastAsia="Times New Roman" w:hAnsi="Times New Roman" w:cs="Times New Roman"/>
          <w:i/>
          <w:iCs/>
          <w:lang w:val="fr-BE"/>
        </w:rPr>
      </w:pPr>
      <w:r w:rsidRPr="007F0F3B">
        <w:rPr>
          <w:rFonts w:ascii="Times New Roman" w:eastAsia="Times New Roman" w:hAnsi="Times New Roman" w:cs="Times New Roman"/>
          <w:b/>
          <w:bCs/>
          <w:i/>
          <w:iCs/>
          <w:lang w:val="fr-BE"/>
        </w:rPr>
        <w:t>Objectif Spécifique 2</w:t>
      </w:r>
      <w:r w:rsidR="00003AB6" w:rsidRPr="007F0F3B">
        <w:rPr>
          <w:rFonts w:ascii="Times New Roman" w:eastAsia="Times New Roman" w:hAnsi="Times New Roman" w:cs="Times New Roman"/>
          <w:i/>
          <w:iCs/>
          <w:lang w:val="fr-BE"/>
        </w:rPr>
        <w:t xml:space="preserve"> etc. </w:t>
      </w:r>
      <w:r w:rsidR="00203E0E" w:rsidRPr="007F0F3B">
        <w:rPr>
          <w:rFonts w:ascii="Times New Roman" w:eastAsia="Times New Roman" w:hAnsi="Times New Roman" w:cs="Times New Roman"/>
          <w:i/>
          <w:iCs/>
          <w:lang w:val="fr-BE"/>
        </w:rPr>
        <w:t>Reprendre l’architecture proposée pour l’OS</w:t>
      </w:r>
      <w:r w:rsidR="00D00AF8">
        <w:rPr>
          <w:rFonts w:ascii="Times New Roman" w:eastAsia="Times New Roman" w:hAnsi="Times New Roman" w:cs="Times New Roman"/>
          <w:i/>
          <w:iCs/>
          <w:lang w:val="fr-BE"/>
        </w:rPr>
        <w:t>1</w:t>
      </w:r>
      <w:r w:rsidR="00203E0E" w:rsidRPr="007F0F3B">
        <w:rPr>
          <w:rFonts w:ascii="Times New Roman" w:eastAsia="Times New Roman" w:hAnsi="Times New Roman" w:cs="Times New Roman"/>
          <w:i/>
          <w:iCs/>
          <w:lang w:val="fr-BE"/>
        </w:rPr>
        <w:t xml:space="preserve">, etc. </w:t>
      </w:r>
    </w:p>
    <w:p w14:paraId="7EAD9CA2" w14:textId="77777777" w:rsidR="005B648A" w:rsidRDefault="005B648A" w:rsidP="005B648A">
      <w:pPr>
        <w:spacing w:after="0" w:line="240" w:lineRule="auto"/>
        <w:ind w:right="14"/>
        <w:jc w:val="both"/>
        <w:rPr>
          <w:rFonts w:ascii="Times New Roman" w:eastAsia="Times New Roman" w:hAnsi="Times New Roman" w:cs="Times New Roman"/>
          <w:i/>
          <w:iCs/>
          <w:lang w:val="fr-BE"/>
        </w:rPr>
      </w:pPr>
    </w:p>
    <w:p w14:paraId="2B3305D0" w14:textId="77777777" w:rsidR="00E74F23" w:rsidRDefault="00E74F23" w:rsidP="00E74F23">
      <w:pPr>
        <w:spacing w:after="0" w:line="240" w:lineRule="auto"/>
        <w:ind w:left="720" w:right="10"/>
        <w:jc w:val="both"/>
        <w:rPr>
          <w:rFonts w:ascii="Times New Roman" w:eastAsia="Times New Roman" w:hAnsi="Times New Roman" w:cs="Times New Roman"/>
          <w:b/>
          <w:bCs/>
          <w:i/>
          <w:iCs/>
          <w:lang w:val="fr-BE"/>
        </w:rPr>
      </w:pPr>
    </w:p>
    <w:p w14:paraId="22D02F17" w14:textId="77777777" w:rsidR="005000E7" w:rsidRDefault="005000E7" w:rsidP="00E74F23">
      <w:pPr>
        <w:spacing w:after="0" w:line="240" w:lineRule="auto"/>
        <w:ind w:left="720" w:right="10"/>
        <w:jc w:val="both"/>
        <w:rPr>
          <w:rFonts w:ascii="Times New Roman" w:eastAsia="Times New Roman" w:hAnsi="Times New Roman" w:cs="Times New Roman"/>
          <w:b/>
          <w:bCs/>
          <w:i/>
          <w:iCs/>
          <w:lang w:val="fr-BE"/>
        </w:rPr>
      </w:pPr>
    </w:p>
    <w:p w14:paraId="6EEC7255" w14:textId="77777777" w:rsidR="005000E7" w:rsidRPr="00E74F23" w:rsidRDefault="005000E7" w:rsidP="00E74F23">
      <w:pPr>
        <w:spacing w:after="0" w:line="240" w:lineRule="auto"/>
        <w:ind w:left="720" w:right="10"/>
        <w:jc w:val="both"/>
        <w:rPr>
          <w:rFonts w:ascii="Times New Roman" w:eastAsia="Times New Roman" w:hAnsi="Times New Roman" w:cs="Times New Roman"/>
          <w:b/>
          <w:bCs/>
          <w:i/>
          <w:iCs/>
          <w:lang w:val="fr-BE"/>
        </w:rPr>
      </w:pPr>
    </w:p>
    <w:p w14:paraId="37EA9237" w14:textId="0B877328" w:rsidR="005B648A" w:rsidRDefault="000508D9" w:rsidP="0058608C">
      <w:pPr>
        <w:spacing w:line="240" w:lineRule="auto"/>
        <w:ind w:right="10"/>
        <w:jc w:val="both"/>
        <w:rPr>
          <w:rFonts w:ascii="Times New Roman" w:eastAsia="Times New Roman" w:hAnsi="Times New Roman" w:cs="Times New Roman"/>
          <w:b/>
          <w:bCs/>
          <w:i/>
          <w:iCs/>
          <w:lang w:val="fr-BE"/>
        </w:rPr>
      </w:pPr>
      <w:r w:rsidRPr="00B3367F">
        <w:rPr>
          <w:rFonts w:ascii="Times New Roman" w:eastAsia="Times New Roman" w:hAnsi="Times New Roman" w:cs="Times New Roman"/>
          <w:b/>
          <w:bCs/>
          <w:i/>
          <w:iCs/>
          <w:lang w:val="fr-BE"/>
        </w:rPr>
        <w:t xml:space="preserve">Section 4b : </w:t>
      </w:r>
      <w:r w:rsidR="00633931">
        <w:rPr>
          <w:rFonts w:ascii="Times New Roman" w:eastAsia="Times New Roman" w:hAnsi="Times New Roman" w:cs="Times New Roman"/>
          <w:b/>
          <w:bCs/>
          <w:i/>
          <w:iCs/>
          <w:lang w:val="fr-BE"/>
        </w:rPr>
        <w:t>Cadre logique</w:t>
      </w:r>
      <w:r w:rsidR="00A13DE3">
        <w:rPr>
          <w:rFonts w:ascii="Times New Roman" w:eastAsia="Times New Roman" w:hAnsi="Times New Roman" w:cs="Times New Roman"/>
          <w:b/>
          <w:bCs/>
          <w:i/>
          <w:iCs/>
          <w:lang w:val="fr-BE"/>
        </w:rPr>
        <w:t xml:space="preserve">, budget, matrice de suivi évaluation. </w:t>
      </w:r>
    </w:p>
    <w:p w14:paraId="413BF9AC" w14:textId="49D7F094" w:rsidR="00633931" w:rsidRDefault="00633931" w:rsidP="00633931">
      <w:pPr>
        <w:spacing w:after="0" w:line="240" w:lineRule="auto"/>
        <w:ind w:right="14"/>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Après avoir finalisé cette partie narrative</w:t>
      </w:r>
      <w:r w:rsidR="00A13DE3">
        <w:rPr>
          <w:rFonts w:ascii="Times New Roman" w:eastAsia="Times New Roman" w:hAnsi="Times New Roman" w:cs="Times New Roman"/>
          <w:i/>
          <w:iCs/>
          <w:lang w:val="fr-BE"/>
        </w:rPr>
        <w:t xml:space="preserve"> 4a</w:t>
      </w:r>
      <w:r>
        <w:rPr>
          <w:rFonts w:ascii="Times New Roman" w:eastAsia="Times New Roman" w:hAnsi="Times New Roman" w:cs="Times New Roman"/>
          <w:i/>
          <w:iCs/>
          <w:lang w:val="fr-BE"/>
        </w:rPr>
        <w:t>, veuillez r</w:t>
      </w:r>
      <w:r w:rsidRPr="005B648A">
        <w:rPr>
          <w:rFonts w:ascii="Times New Roman" w:eastAsia="Times New Roman" w:hAnsi="Times New Roman" w:cs="Times New Roman"/>
          <w:i/>
          <w:iCs/>
          <w:lang w:val="fr-BE"/>
        </w:rPr>
        <w:t xml:space="preserve">emplir le cadre logique et la matrice de suivi et évaluation (Annexe 3) et le plan de travail (Annexe 4). </w:t>
      </w:r>
      <w:r w:rsidR="00A13DE3">
        <w:rPr>
          <w:rFonts w:ascii="Times New Roman" w:eastAsia="Times New Roman" w:hAnsi="Times New Roman" w:cs="Times New Roman"/>
          <w:i/>
          <w:iCs/>
          <w:lang w:val="fr-BE"/>
        </w:rPr>
        <w:t>Ces derniers documents doivent rester lisibles et ne contenir</w:t>
      </w:r>
      <w:r w:rsidR="00882372">
        <w:rPr>
          <w:rFonts w:ascii="Times New Roman" w:eastAsia="Times New Roman" w:hAnsi="Times New Roman" w:cs="Times New Roman"/>
          <w:i/>
          <w:iCs/>
          <w:lang w:val="fr-BE"/>
        </w:rPr>
        <w:t xml:space="preserve"> que très peu</w:t>
      </w:r>
      <w:r w:rsidR="00A13DE3">
        <w:rPr>
          <w:rFonts w:ascii="Times New Roman" w:eastAsia="Times New Roman" w:hAnsi="Times New Roman" w:cs="Times New Roman"/>
          <w:i/>
          <w:iCs/>
          <w:lang w:val="fr-BE"/>
        </w:rPr>
        <w:t xml:space="preserve"> de narratif</w:t>
      </w:r>
      <w:r w:rsidR="00882372">
        <w:rPr>
          <w:rFonts w:ascii="Times New Roman" w:eastAsia="Times New Roman" w:hAnsi="Times New Roman" w:cs="Times New Roman"/>
          <w:i/>
          <w:iCs/>
          <w:lang w:val="fr-BE"/>
        </w:rPr>
        <w:t xml:space="preserve">. </w:t>
      </w:r>
    </w:p>
    <w:p w14:paraId="22870F06" w14:textId="77777777" w:rsidR="007C7705" w:rsidRDefault="007C7705" w:rsidP="00633931">
      <w:pPr>
        <w:spacing w:after="0" w:line="240" w:lineRule="auto"/>
        <w:ind w:right="14"/>
        <w:jc w:val="both"/>
        <w:rPr>
          <w:rFonts w:ascii="Times New Roman" w:eastAsia="Times New Roman" w:hAnsi="Times New Roman" w:cs="Times New Roman"/>
          <w:i/>
          <w:iCs/>
          <w:lang w:val="fr-BE"/>
        </w:rPr>
      </w:pPr>
    </w:p>
    <w:p w14:paraId="3E4BE798" w14:textId="71416338" w:rsidR="007C7705" w:rsidRDefault="007C7705" w:rsidP="007C7705">
      <w:pPr>
        <w:spacing w:line="240" w:lineRule="auto"/>
        <w:ind w:right="10"/>
        <w:jc w:val="both"/>
        <w:rPr>
          <w:rFonts w:ascii="Times New Roman" w:eastAsia="Times New Roman" w:hAnsi="Times New Roman" w:cs="Times New Roman"/>
          <w:b/>
          <w:bCs/>
          <w:i/>
          <w:iCs/>
          <w:lang w:val="fr-BE"/>
        </w:rPr>
      </w:pPr>
      <w:r>
        <w:rPr>
          <w:rFonts w:ascii="Times New Roman" w:eastAsia="Times New Roman" w:hAnsi="Times New Roman" w:cs="Times New Roman"/>
          <w:b/>
          <w:bCs/>
          <w:i/>
          <w:iCs/>
          <w:lang w:val="fr-BE"/>
        </w:rPr>
        <w:t xml:space="preserve">Section 4c : Intégration des secteurs (10 lignes max). </w:t>
      </w:r>
    </w:p>
    <w:p w14:paraId="5297D2B0" w14:textId="445DF558" w:rsidR="00385362" w:rsidRDefault="00D36256" w:rsidP="007C7705">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Dans le cadre des appels SRF, vous proposez des appuis qui couvrent normalement plusieurs secteurs.</w:t>
      </w:r>
      <w:r w:rsidR="00385362">
        <w:rPr>
          <w:rFonts w:ascii="Times New Roman" w:eastAsia="Times New Roman" w:hAnsi="Times New Roman" w:cs="Times New Roman"/>
          <w:i/>
          <w:iCs/>
          <w:lang w:val="fr-BE"/>
        </w:rPr>
        <w:t xml:space="preserve"> Présentez ici en quelques lignes, en quoi </w:t>
      </w:r>
      <w:r w:rsidR="00247C1A">
        <w:rPr>
          <w:rFonts w:ascii="Times New Roman" w:eastAsia="Times New Roman" w:hAnsi="Times New Roman" w:cs="Times New Roman"/>
          <w:i/>
          <w:iCs/>
          <w:lang w:val="fr-BE"/>
        </w:rPr>
        <w:t>les secteurs que vous proposez d’appuyer sont opérationnellement imbriqués les uns dans les autres</w:t>
      </w:r>
      <w:r w:rsidR="0093184B">
        <w:rPr>
          <w:rFonts w:ascii="Times New Roman" w:eastAsia="Times New Roman" w:hAnsi="Times New Roman" w:cs="Times New Roman"/>
          <w:i/>
          <w:iCs/>
          <w:lang w:val="fr-BE"/>
        </w:rPr>
        <w:t>,</w:t>
      </w:r>
      <w:r w:rsidR="00247C1A">
        <w:rPr>
          <w:rFonts w:ascii="Times New Roman" w:eastAsia="Times New Roman" w:hAnsi="Times New Roman" w:cs="Times New Roman"/>
          <w:i/>
          <w:iCs/>
          <w:lang w:val="fr-BE"/>
        </w:rPr>
        <w:t xml:space="preserve"> interreliés</w:t>
      </w:r>
      <w:r w:rsidR="0093184B">
        <w:rPr>
          <w:rFonts w:ascii="Times New Roman" w:eastAsia="Times New Roman" w:hAnsi="Times New Roman" w:cs="Times New Roman"/>
          <w:i/>
          <w:iCs/>
          <w:lang w:val="fr-BE"/>
        </w:rPr>
        <w:t xml:space="preserve"> ou intégrés, en quoi le</w:t>
      </w:r>
      <w:r w:rsidR="00E96413">
        <w:rPr>
          <w:rFonts w:ascii="Times New Roman" w:eastAsia="Times New Roman" w:hAnsi="Times New Roman" w:cs="Times New Roman"/>
          <w:i/>
          <w:iCs/>
          <w:lang w:val="fr-BE"/>
        </w:rPr>
        <w:t xml:space="preserve"> déploiement de tous les secteurs du projet proposé est justifié. </w:t>
      </w:r>
    </w:p>
    <w:p w14:paraId="70F0A4D8" w14:textId="77777777" w:rsidR="00736ECC" w:rsidRDefault="00736ECC" w:rsidP="0058608C">
      <w:pPr>
        <w:spacing w:line="240" w:lineRule="auto"/>
        <w:ind w:right="10"/>
        <w:jc w:val="both"/>
        <w:rPr>
          <w:rFonts w:ascii="Times New Roman" w:eastAsia="Times New Roman" w:hAnsi="Times New Roman" w:cs="Times New Roman"/>
          <w:b/>
          <w:bCs/>
          <w:i/>
          <w:iCs/>
          <w:lang w:val="fr-BE"/>
        </w:rPr>
      </w:pPr>
    </w:p>
    <w:p w14:paraId="0F33EE0B" w14:textId="41DE4454" w:rsidR="0094659B" w:rsidRPr="00736ECC" w:rsidRDefault="0094659B" w:rsidP="0058608C">
      <w:pPr>
        <w:spacing w:line="240" w:lineRule="auto"/>
        <w:ind w:right="10"/>
        <w:jc w:val="both"/>
        <w:rPr>
          <w:rFonts w:ascii="Times New Roman" w:eastAsia="Times New Roman" w:hAnsi="Times New Roman" w:cs="Times New Roman"/>
          <w:b/>
          <w:bCs/>
          <w:i/>
          <w:iCs/>
          <w:sz w:val="28"/>
          <w:szCs w:val="28"/>
          <w:lang w:val="fr-BE"/>
        </w:rPr>
      </w:pPr>
      <w:r w:rsidRPr="00736ECC">
        <w:rPr>
          <w:rFonts w:ascii="Times New Roman" w:eastAsia="Times New Roman" w:hAnsi="Times New Roman" w:cs="Times New Roman"/>
          <w:b/>
          <w:bCs/>
          <w:i/>
          <w:iCs/>
          <w:sz w:val="28"/>
          <w:szCs w:val="28"/>
          <w:lang w:val="fr-BE"/>
        </w:rPr>
        <w:t xml:space="preserve">Section 5 Aspects transversaux. </w:t>
      </w:r>
    </w:p>
    <w:p w14:paraId="00D8FC41" w14:textId="29F2B6C3" w:rsidR="000508D9" w:rsidRPr="00B3367F" w:rsidRDefault="00633931" w:rsidP="0058608C">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b/>
          <w:bCs/>
          <w:i/>
          <w:iCs/>
          <w:lang w:val="fr-BE"/>
        </w:rPr>
        <w:t xml:space="preserve">Section </w:t>
      </w:r>
      <w:r w:rsidR="0094659B">
        <w:rPr>
          <w:rFonts w:ascii="Times New Roman" w:eastAsia="Times New Roman" w:hAnsi="Times New Roman" w:cs="Times New Roman"/>
          <w:b/>
          <w:bCs/>
          <w:i/>
          <w:iCs/>
          <w:lang w:val="fr-BE"/>
        </w:rPr>
        <w:t>5a</w:t>
      </w:r>
      <w:r>
        <w:rPr>
          <w:rFonts w:ascii="Times New Roman" w:eastAsia="Times New Roman" w:hAnsi="Times New Roman" w:cs="Times New Roman"/>
          <w:b/>
          <w:bCs/>
          <w:i/>
          <w:iCs/>
          <w:lang w:val="fr-BE"/>
        </w:rPr>
        <w:t xml:space="preserve"> : </w:t>
      </w:r>
      <w:r w:rsidR="000508D9" w:rsidRPr="00B3367F">
        <w:rPr>
          <w:rFonts w:ascii="Times New Roman" w:eastAsia="Times New Roman" w:hAnsi="Times New Roman" w:cs="Times New Roman"/>
          <w:b/>
          <w:bCs/>
          <w:i/>
          <w:iCs/>
          <w:lang w:val="fr-BE"/>
        </w:rPr>
        <w:t xml:space="preserve">Intégration de la protection </w:t>
      </w:r>
      <w:r w:rsidR="000508D9">
        <w:rPr>
          <w:rFonts w:ascii="Times New Roman" w:eastAsia="Times New Roman" w:hAnsi="Times New Roman" w:cs="Times New Roman"/>
          <w:b/>
          <w:bCs/>
          <w:i/>
          <w:iCs/>
          <w:lang w:val="fr-BE"/>
        </w:rPr>
        <w:t xml:space="preserve">transversale </w:t>
      </w:r>
      <w:r w:rsidR="002B10AF">
        <w:rPr>
          <w:rFonts w:ascii="Times New Roman" w:eastAsia="Times New Roman" w:hAnsi="Times New Roman" w:cs="Times New Roman"/>
          <w:b/>
          <w:bCs/>
          <w:i/>
          <w:iCs/>
          <w:lang w:val="fr-BE"/>
        </w:rPr>
        <w:t>(10 lignes max</w:t>
      </w:r>
      <w:r w:rsidR="000508D9" w:rsidRPr="00B3367F">
        <w:rPr>
          <w:rFonts w:ascii="Times New Roman" w:eastAsia="Times New Roman" w:hAnsi="Times New Roman" w:cs="Times New Roman"/>
          <w:b/>
          <w:bCs/>
          <w:i/>
          <w:iCs/>
          <w:lang w:val="fr-BE"/>
        </w:rPr>
        <w:t>)</w:t>
      </w:r>
    </w:p>
    <w:p w14:paraId="084FA3A6" w14:textId="6C3AEC66" w:rsidR="00EC6C88" w:rsidRPr="002B10AF" w:rsidRDefault="000508D9" w:rsidP="002B10AF">
      <w:pPr>
        <w:spacing w:line="240" w:lineRule="auto"/>
        <w:ind w:right="10"/>
        <w:jc w:val="both"/>
        <w:rPr>
          <w:rFonts w:ascii="Times New Roman" w:eastAsia="Times New Roman" w:hAnsi="Times New Roman" w:cs="Times New Roman"/>
          <w:i/>
          <w:iCs/>
          <w:lang w:val="fr-BE"/>
        </w:rPr>
      </w:pPr>
      <w:r w:rsidRPr="002B10AF">
        <w:rPr>
          <w:rFonts w:ascii="Times New Roman" w:eastAsia="Times New Roman" w:hAnsi="Times New Roman" w:cs="Times New Roman"/>
          <w:i/>
          <w:iCs/>
          <w:lang w:val="fr-BE"/>
        </w:rPr>
        <w:t xml:space="preserve">Décrire comment la protection, le genre, l’âge, le handicap, l’inclusion sociale et d’autres facteurs potentiellement </w:t>
      </w:r>
      <w:r w:rsidR="00E02624" w:rsidRPr="002B10AF">
        <w:rPr>
          <w:rFonts w:ascii="Times New Roman" w:eastAsia="Times New Roman" w:hAnsi="Times New Roman" w:cs="Times New Roman"/>
          <w:i/>
          <w:iCs/>
          <w:lang w:val="fr-BE"/>
        </w:rPr>
        <w:t>marginalisant</w:t>
      </w:r>
      <w:r w:rsidRPr="002B10AF">
        <w:rPr>
          <w:rFonts w:ascii="Times New Roman" w:eastAsia="Times New Roman" w:hAnsi="Times New Roman" w:cs="Times New Roman"/>
          <w:i/>
          <w:iCs/>
          <w:lang w:val="fr-BE"/>
        </w:rPr>
        <w:t xml:space="preserve"> seront pris en compte et abordés dans le projet</w:t>
      </w:r>
      <w:r w:rsidR="004D41C2" w:rsidRPr="002B10AF">
        <w:rPr>
          <w:rFonts w:ascii="Times New Roman" w:eastAsia="Times New Roman" w:hAnsi="Times New Roman" w:cs="Times New Roman"/>
          <w:i/>
          <w:iCs/>
          <w:lang w:val="fr-BE"/>
        </w:rPr>
        <w:t xml:space="preserve">. </w:t>
      </w:r>
      <w:r w:rsidR="003041E9" w:rsidRPr="002B10AF">
        <w:rPr>
          <w:rFonts w:ascii="Times New Roman" w:eastAsia="Times New Roman" w:hAnsi="Times New Roman" w:cs="Times New Roman"/>
          <w:i/>
          <w:iCs/>
          <w:lang w:val="fr-BE"/>
        </w:rPr>
        <w:t xml:space="preserve">Il ne s’agit pas ici de présenter de nouvelles activités, mais bien de décrire des approches et des procédés </w:t>
      </w:r>
      <w:r w:rsidR="004D6736" w:rsidRPr="002B10AF">
        <w:rPr>
          <w:rFonts w:ascii="Times New Roman" w:eastAsia="Times New Roman" w:hAnsi="Times New Roman" w:cs="Times New Roman"/>
          <w:i/>
          <w:iCs/>
          <w:lang w:val="fr-BE"/>
        </w:rPr>
        <w:t xml:space="preserve">spécifiques à la protection transversale </w:t>
      </w:r>
      <w:r w:rsidR="003041E9" w:rsidRPr="002B10AF">
        <w:rPr>
          <w:rFonts w:ascii="Times New Roman" w:eastAsia="Times New Roman" w:hAnsi="Times New Roman" w:cs="Times New Roman"/>
          <w:i/>
          <w:iCs/>
          <w:lang w:val="fr-BE"/>
        </w:rPr>
        <w:t xml:space="preserve">réalisés dans les activités décrites précédemment. </w:t>
      </w:r>
      <w:r w:rsidR="00EC4FF0" w:rsidRPr="002B10AF">
        <w:rPr>
          <w:rFonts w:ascii="Times New Roman" w:eastAsia="Times New Roman" w:hAnsi="Times New Roman" w:cs="Times New Roman"/>
          <w:i/>
          <w:iCs/>
          <w:lang w:val="fr-BE"/>
        </w:rPr>
        <w:t>Et tous les éléments évoqués (</w:t>
      </w:r>
      <w:r w:rsidRPr="002B10AF">
        <w:rPr>
          <w:rFonts w:ascii="Times New Roman" w:eastAsia="Times New Roman" w:hAnsi="Times New Roman" w:cs="Times New Roman"/>
          <w:i/>
          <w:iCs/>
          <w:lang w:val="fr-BE"/>
        </w:rPr>
        <w:t>protection, genre/âge et climat</w:t>
      </w:r>
      <w:r w:rsidR="00EC4FF0" w:rsidRPr="002B10AF">
        <w:rPr>
          <w:rFonts w:ascii="Times New Roman" w:eastAsia="Times New Roman" w:hAnsi="Times New Roman" w:cs="Times New Roman"/>
          <w:i/>
          <w:iCs/>
          <w:lang w:val="fr-BE"/>
        </w:rPr>
        <w:t>, etc.)</w:t>
      </w:r>
      <w:r w:rsidRPr="002B10AF">
        <w:rPr>
          <w:rFonts w:ascii="Times New Roman" w:eastAsia="Times New Roman" w:hAnsi="Times New Roman" w:cs="Times New Roman"/>
          <w:i/>
          <w:iCs/>
          <w:lang w:val="fr-BE"/>
        </w:rPr>
        <w:t xml:space="preserve"> doivent être intégrées dans toutes les différentes parties de la proposition et donc tous les aspects transversaux seront évalués dans les différentes sections/documents de la proposition).</w:t>
      </w:r>
    </w:p>
    <w:p w14:paraId="3E92CA84" w14:textId="77777777" w:rsidR="000508D9" w:rsidRDefault="000508D9" w:rsidP="000508D9">
      <w:pPr>
        <w:spacing w:after="0" w:line="240" w:lineRule="auto"/>
        <w:ind w:right="14"/>
        <w:jc w:val="both"/>
        <w:rPr>
          <w:rFonts w:ascii="Times New Roman" w:eastAsia="Times New Roman" w:hAnsi="Times New Roman" w:cs="Times New Roman"/>
          <w:i/>
          <w:iCs/>
          <w:color w:val="FF0000"/>
          <w:lang w:val="fr-BE"/>
        </w:rPr>
      </w:pPr>
    </w:p>
    <w:p w14:paraId="35CD8C1F" w14:textId="7122EF5C" w:rsidR="00C37539" w:rsidRDefault="00EC6C88" w:rsidP="00A45EBF">
      <w:pPr>
        <w:spacing w:line="240" w:lineRule="auto"/>
        <w:ind w:right="10"/>
        <w:jc w:val="both"/>
        <w:rPr>
          <w:rFonts w:ascii="Times New Roman" w:eastAsia="Times New Roman" w:hAnsi="Times New Roman" w:cs="Times New Roman"/>
          <w:b/>
          <w:bCs/>
          <w:i/>
          <w:iCs/>
          <w:lang w:val="fr-BE"/>
        </w:rPr>
      </w:pPr>
      <w:r w:rsidRPr="00B3367F">
        <w:rPr>
          <w:rFonts w:ascii="Times New Roman" w:eastAsia="Times New Roman" w:hAnsi="Times New Roman" w:cs="Times New Roman"/>
          <w:b/>
          <w:bCs/>
          <w:i/>
          <w:iCs/>
          <w:lang w:val="fr-BE"/>
        </w:rPr>
        <w:t xml:space="preserve">Section </w:t>
      </w:r>
      <w:r w:rsidR="0094659B">
        <w:rPr>
          <w:rFonts w:ascii="Times New Roman" w:eastAsia="Times New Roman" w:hAnsi="Times New Roman" w:cs="Times New Roman"/>
          <w:b/>
          <w:bCs/>
          <w:i/>
          <w:iCs/>
          <w:lang w:val="fr-BE"/>
        </w:rPr>
        <w:t>5b</w:t>
      </w:r>
      <w:r w:rsidRPr="00B3367F">
        <w:rPr>
          <w:rFonts w:ascii="Times New Roman" w:eastAsia="Times New Roman" w:hAnsi="Times New Roman" w:cs="Times New Roman"/>
          <w:b/>
          <w:bCs/>
          <w:i/>
          <w:iCs/>
          <w:lang w:val="fr-BE"/>
        </w:rPr>
        <w:t xml:space="preserve"> : </w:t>
      </w:r>
      <w:r w:rsidR="00C37539">
        <w:rPr>
          <w:rFonts w:ascii="Times New Roman" w:eastAsia="Times New Roman" w:hAnsi="Times New Roman" w:cs="Times New Roman"/>
          <w:b/>
          <w:bCs/>
          <w:i/>
          <w:iCs/>
          <w:lang w:val="fr-BE"/>
        </w:rPr>
        <w:t xml:space="preserve">Analyse </w:t>
      </w:r>
      <w:r w:rsidR="00692689">
        <w:rPr>
          <w:rFonts w:ascii="Times New Roman" w:eastAsia="Times New Roman" w:hAnsi="Times New Roman" w:cs="Times New Roman"/>
          <w:b/>
          <w:bCs/>
          <w:i/>
          <w:iCs/>
          <w:lang w:val="fr-BE"/>
        </w:rPr>
        <w:t>« Ne pas Nuire » - Analyse de sensibilité au conflit</w:t>
      </w:r>
      <w:r w:rsidR="004953BC">
        <w:rPr>
          <w:rFonts w:ascii="Times New Roman" w:eastAsia="Times New Roman" w:hAnsi="Times New Roman" w:cs="Times New Roman"/>
          <w:b/>
          <w:bCs/>
          <w:i/>
          <w:iCs/>
          <w:lang w:val="fr-BE"/>
        </w:rPr>
        <w:t>. (10 lignes max)</w:t>
      </w:r>
    </w:p>
    <w:p w14:paraId="3496AAB5" w14:textId="77777777" w:rsidR="0021233F" w:rsidRDefault="002E14A5" w:rsidP="00A45EBF">
      <w:pPr>
        <w:spacing w:line="240" w:lineRule="auto"/>
        <w:ind w:right="10"/>
        <w:jc w:val="both"/>
        <w:rPr>
          <w:rFonts w:ascii="Times New Roman" w:eastAsia="Times New Roman" w:hAnsi="Times New Roman" w:cs="Times New Roman"/>
          <w:i/>
          <w:iCs/>
          <w:lang w:val="fr-BE"/>
        </w:rPr>
      </w:pPr>
      <w:r w:rsidRPr="00D27A1E">
        <w:rPr>
          <w:rFonts w:ascii="Times New Roman" w:eastAsia="Times New Roman" w:hAnsi="Times New Roman" w:cs="Times New Roman"/>
          <w:i/>
          <w:iCs/>
          <w:lang w:val="fr-BE"/>
        </w:rPr>
        <w:t xml:space="preserve">Décrire les </w:t>
      </w:r>
      <w:proofErr w:type="gramStart"/>
      <w:r w:rsidRPr="00D27A1E">
        <w:rPr>
          <w:rFonts w:ascii="Times New Roman" w:eastAsia="Times New Roman" w:hAnsi="Times New Roman" w:cs="Times New Roman"/>
          <w:i/>
          <w:iCs/>
          <w:lang w:val="fr-BE"/>
        </w:rPr>
        <w:t>risques potentiels</w:t>
      </w:r>
      <w:proofErr w:type="gramEnd"/>
      <w:r w:rsidRPr="00D27A1E">
        <w:rPr>
          <w:rFonts w:ascii="Times New Roman" w:eastAsia="Times New Roman" w:hAnsi="Times New Roman" w:cs="Times New Roman"/>
          <w:i/>
          <w:iCs/>
          <w:lang w:val="fr-BE"/>
        </w:rPr>
        <w:t xml:space="preserve"> </w:t>
      </w:r>
      <w:r w:rsidR="000F6606">
        <w:rPr>
          <w:rFonts w:ascii="Times New Roman" w:eastAsia="Times New Roman" w:hAnsi="Times New Roman" w:cs="Times New Roman"/>
          <w:i/>
          <w:iCs/>
          <w:lang w:val="fr-BE"/>
        </w:rPr>
        <w:t xml:space="preserve">de </w:t>
      </w:r>
      <w:r w:rsidRPr="00D27A1E">
        <w:rPr>
          <w:rFonts w:ascii="Times New Roman" w:eastAsia="Times New Roman" w:hAnsi="Times New Roman" w:cs="Times New Roman"/>
          <w:i/>
          <w:iCs/>
          <w:lang w:val="fr-BE"/>
        </w:rPr>
        <w:t>préjudice</w:t>
      </w:r>
      <w:r w:rsidR="000F6606">
        <w:rPr>
          <w:rFonts w:ascii="Times New Roman" w:eastAsia="Times New Roman" w:hAnsi="Times New Roman" w:cs="Times New Roman"/>
          <w:i/>
          <w:iCs/>
          <w:lang w:val="fr-BE"/>
        </w:rPr>
        <w:t>s</w:t>
      </w:r>
      <w:r w:rsidRPr="00D27A1E">
        <w:rPr>
          <w:rFonts w:ascii="Times New Roman" w:eastAsia="Times New Roman" w:hAnsi="Times New Roman" w:cs="Times New Roman"/>
          <w:i/>
          <w:iCs/>
          <w:lang w:val="fr-BE"/>
        </w:rPr>
        <w:t xml:space="preserve"> </w:t>
      </w:r>
      <w:r w:rsidR="00D27A1E" w:rsidRPr="00D27A1E">
        <w:rPr>
          <w:rFonts w:ascii="Times New Roman" w:eastAsia="Times New Roman" w:hAnsi="Times New Roman" w:cs="Times New Roman"/>
          <w:i/>
          <w:iCs/>
          <w:lang w:val="fr-BE"/>
        </w:rPr>
        <w:t xml:space="preserve">possibles du projet </w:t>
      </w:r>
      <w:r w:rsidRPr="00D27A1E">
        <w:rPr>
          <w:rFonts w:ascii="Times New Roman" w:eastAsia="Times New Roman" w:hAnsi="Times New Roman" w:cs="Times New Roman"/>
          <w:i/>
          <w:iCs/>
          <w:lang w:val="fr-BE"/>
        </w:rPr>
        <w:t>pour les populations cibles, en tenant compte des dynamiques locales, des tensions existantes et des vulnérabilités spécifiques.</w:t>
      </w:r>
      <w:r w:rsidR="004953BC">
        <w:rPr>
          <w:rFonts w:ascii="Times New Roman" w:eastAsia="Times New Roman" w:hAnsi="Times New Roman" w:cs="Times New Roman"/>
          <w:i/>
          <w:iCs/>
          <w:lang w:val="fr-BE"/>
        </w:rPr>
        <w:t xml:space="preserve"> </w:t>
      </w:r>
      <w:r w:rsidRPr="00D27A1E">
        <w:rPr>
          <w:rFonts w:ascii="Times New Roman" w:eastAsia="Times New Roman" w:hAnsi="Times New Roman" w:cs="Times New Roman"/>
          <w:i/>
          <w:iCs/>
          <w:lang w:val="fr-BE"/>
        </w:rPr>
        <w:t xml:space="preserve">Expliquer les mesures prises pour éviter que le projet n’aggrave ces risques ou n’alimente des conflits, tout en favorisant des dynamiques de cohésion et d’adhésion. </w:t>
      </w:r>
    </w:p>
    <w:p w14:paraId="24A71756" w14:textId="0EBA4072" w:rsidR="00D83C5C" w:rsidRDefault="003C511E" w:rsidP="00A45EBF">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Il est fortement recommandé </w:t>
      </w:r>
      <w:r w:rsidR="00296E1F">
        <w:rPr>
          <w:rFonts w:ascii="Times New Roman" w:eastAsia="Times New Roman" w:hAnsi="Times New Roman" w:cs="Times New Roman"/>
          <w:i/>
          <w:iCs/>
          <w:lang w:val="fr-BE"/>
        </w:rPr>
        <w:t>d’inclure dans vos projets une activité spécifique au suivi de l’analyse de sensibilité au conflit</w:t>
      </w:r>
      <w:r w:rsidR="009A1C19">
        <w:rPr>
          <w:rFonts w:ascii="Times New Roman" w:eastAsia="Times New Roman" w:hAnsi="Times New Roman" w:cs="Times New Roman"/>
          <w:i/>
          <w:iCs/>
          <w:lang w:val="fr-BE"/>
        </w:rPr>
        <w:t xml:space="preserve"> </w:t>
      </w:r>
      <w:r w:rsidR="0021233F">
        <w:rPr>
          <w:rFonts w:ascii="Times New Roman" w:eastAsia="Times New Roman" w:hAnsi="Times New Roman" w:cs="Times New Roman"/>
          <w:i/>
          <w:iCs/>
          <w:lang w:val="fr-BE"/>
        </w:rPr>
        <w:t xml:space="preserve">à réaliser en interne de l’équipe de projet, avec éventuellement l’aide d’un spécialiste / animateur, </w:t>
      </w:r>
      <w:r w:rsidR="009A1C19">
        <w:rPr>
          <w:rFonts w:ascii="Times New Roman" w:eastAsia="Times New Roman" w:hAnsi="Times New Roman" w:cs="Times New Roman"/>
          <w:i/>
          <w:iCs/>
          <w:lang w:val="fr-BE"/>
        </w:rPr>
        <w:t xml:space="preserve">à mettre à jour tous les 6 mois, </w:t>
      </w:r>
      <w:r w:rsidR="0021233F">
        <w:rPr>
          <w:rFonts w:ascii="Times New Roman" w:eastAsia="Times New Roman" w:hAnsi="Times New Roman" w:cs="Times New Roman"/>
          <w:i/>
          <w:iCs/>
          <w:lang w:val="fr-BE"/>
        </w:rPr>
        <w:t xml:space="preserve">et dans un format léger, </w:t>
      </w:r>
      <w:r w:rsidR="009A1C19">
        <w:rPr>
          <w:rFonts w:ascii="Times New Roman" w:eastAsia="Times New Roman" w:hAnsi="Times New Roman" w:cs="Times New Roman"/>
          <w:i/>
          <w:iCs/>
          <w:lang w:val="fr-BE"/>
        </w:rPr>
        <w:t xml:space="preserve">surtout si le contexte d’intervention est très conflictuel </w:t>
      </w:r>
      <w:r w:rsidR="0021233F">
        <w:rPr>
          <w:rFonts w:ascii="Times New Roman" w:eastAsia="Times New Roman" w:hAnsi="Times New Roman" w:cs="Times New Roman"/>
          <w:i/>
          <w:iCs/>
          <w:lang w:val="fr-BE"/>
        </w:rPr>
        <w:t xml:space="preserve">et instable. L’activité d’analyse de sensibilité au conflit doit être inclue dans le cadre logique et budgétisée. </w:t>
      </w:r>
    </w:p>
    <w:p w14:paraId="3207862F" w14:textId="77777777" w:rsidR="00A23C9C" w:rsidRPr="00D27A1E" w:rsidRDefault="00A23C9C" w:rsidP="00A45EBF">
      <w:pPr>
        <w:spacing w:line="240" w:lineRule="auto"/>
        <w:ind w:right="10"/>
        <w:jc w:val="both"/>
        <w:rPr>
          <w:rFonts w:ascii="Times New Roman" w:eastAsia="Times New Roman" w:hAnsi="Times New Roman" w:cs="Times New Roman"/>
          <w:i/>
          <w:iCs/>
          <w:lang w:val="fr-BE"/>
        </w:rPr>
      </w:pPr>
    </w:p>
    <w:p w14:paraId="52191F66" w14:textId="7DB19B70" w:rsidR="00EC6C88" w:rsidRPr="00B3367F" w:rsidRDefault="002B10AF" w:rsidP="00A45EBF">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b/>
          <w:bCs/>
          <w:i/>
          <w:iCs/>
          <w:lang w:val="fr-BE"/>
        </w:rPr>
        <w:t xml:space="preserve">Section </w:t>
      </w:r>
      <w:r w:rsidR="004953BC">
        <w:rPr>
          <w:rFonts w:ascii="Times New Roman" w:eastAsia="Times New Roman" w:hAnsi="Times New Roman" w:cs="Times New Roman"/>
          <w:b/>
          <w:bCs/>
          <w:i/>
          <w:iCs/>
          <w:lang w:val="fr-BE"/>
        </w:rPr>
        <w:t>5c</w:t>
      </w:r>
      <w:r>
        <w:rPr>
          <w:rFonts w:ascii="Times New Roman" w:eastAsia="Times New Roman" w:hAnsi="Times New Roman" w:cs="Times New Roman"/>
          <w:b/>
          <w:bCs/>
          <w:i/>
          <w:iCs/>
          <w:lang w:val="fr-BE"/>
        </w:rPr>
        <w:t xml:space="preserve"> : </w:t>
      </w:r>
      <w:r w:rsidR="00EC6C88" w:rsidRPr="00B3367F">
        <w:rPr>
          <w:rFonts w:ascii="Times New Roman" w:eastAsia="Times New Roman" w:hAnsi="Times New Roman" w:cs="Times New Roman"/>
          <w:b/>
          <w:bCs/>
          <w:i/>
          <w:iCs/>
          <w:lang w:val="fr-BE"/>
        </w:rPr>
        <w:t>Coordination (½ page maximum)</w:t>
      </w:r>
    </w:p>
    <w:p w14:paraId="4ED7E6CC" w14:textId="77777777" w:rsidR="00133B08" w:rsidRDefault="00133B08" w:rsidP="00133B08">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La coordination doit être décrite à plusieurs niveaux. </w:t>
      </w:r>
    </w:p>
    <w:p w14:paraId="5788EB41" w14:textId="7E7856C0" w:rsidR="00921C79" w:rsidRPr="00133B08" w:rsidRDefault="00130AE7" w:rsidP="00133B08">
      <w:pPr>
        <w:pStyle w:val="Paragraphedeliste"/>
        <w:numPr>
          <w:ilvl w:val="0"/>
          <w:numId w:val="31"/>
        </w:numPr>
        <w:spacing w:line="240" w:lineRule="auto"/>
        <w:ind w:right="10"/>
        <w:jc w:val="both"/>
        <w:rPr>
          <w:rFonts w:ascii="Times New Roman" w:eastAsia="Times New Roman" w:hAnsi="Times New Roman" w:cs="Times New Roman"/>
          <w:i/>
          <w:iCs/>
          <w:lang w:val="fr-BE"/>
        </w:rPr>
      </w:pPr>
      <w:r w:rsidRPr="001430C0">
        <w:rPr>
          <w:rFonts w:ascii="Times New Roman" w:eastAsia="Times New Roman" w:hAnsi="Times New Roman" w:cs="Times New Roman"/>
          <w:b/>
          <w:bCs/>
          <w:i/>
          <w:iCs/>
          <w:lang w:val="fr-BE"/>
        </w:rPr>
        <w:t>Description de la</w:t>
      </w:r>
      <w:r w:rsidRPr="00133B08">
        <w:rPr>
          <w:rFonts w:ascii="Times New Roman" w:eastAsia="Times New Roman" w:hAnsi="Times New Roman" w:cs="Times New Roman"/>
          <w:i/>
          <w:iCs/>
          <w:lang w:val="fr-BE"/>
        </w:rPr>
        <w:t xml:space="preserve"> </w:t>
      </w:r>
      <w:r w:rsidRPr="001430C0">
        <w:rPr>
          <w:rFonts w:ascii="Times New Roman" w:eastAsia="Times New Roman" w:hAnsi="Times New Roman" w:cs="Times New Roman"/>
          <w:b/>
          <w:bCs/>
          <w:i/>
          <w:iCs/>
          <w:lang w:val="fr-BE"/>
        </w:rPr>
        <w:t>collaboration</w:t>
      </w:r>
      <w:r w:rsidRPr="00133B08">
        <w:rPr>
          <w:rFonts w:ascii="Times New Roman" w:eastAsia="Times New Roman" w:hAnsi="Times New Roman" w:cs="Times New Roman"/>
          <w:i/>
          <w:iCs/>
          <w:lang w:val="fr-BE"/>
        </w:rPr>
        <w:t xml:space="preserve"> </w:t>
      </w:r>
      <w:r w:rsidRPr="001430C0">
        <w:rPr>
          <w:rFonts w:ascii="Times New Roman" w:eastAsia="Times New Roman" w:hAnsi="Times New Roman" w:cs="Times New Roman"/>
          <w:b/>
          <w:bCs/>
          <w:i/>
          <w:iCs/>
          <w:lang w:val="fr-BE"/>
        </w:rPr>
        <w:t xml:space="preserve">avec d’autres organisations </w:t>
      </w:r>
      <w:r w:rsidR="00D61253" w:rsidRPr="001430C0">
        <w:rPr>
          <w:rFonts w:ascii="Times New Roman" w:eastAsia="Times New Roman" w:hAnsi="Times New Roman" w:cs="Times New Roman"/>
          <w:b/>
          <w:bCs/>
          <w:i/>
          <w:iCs/>
          <w:lang w:val="fr-BE"/>
        </w:rPr>
        <w:t>intervenant dans la même zone d’intervention</w:t>
      </w:r>
      <w:r w:rsidR="00510CD6">
        <w:rPr>
          <w:rFonts w:ascii="Times New Roman" w:eastAsia="Times New Roman" w:hAnsi="Times New Roman" w:cs="Times New Roman"/>
          <w:i/>
          <w:iCs/>
          <w:lang w:val="fr-BE"/>
        </w:rPr>
        <w:t>. Si des liens opérationnels, des références (officielles et claires) entre projet sont envisagé</w:t>
      </w:r>
      <w:r w:rsidR="001E5C1B">
        <w:rPr>
          <w:rFonts w:ascii="Times New Roman" w:eastAsia="Times New Roman" w:hAnsi="Times New Roman" w:cs="Times New Roman"/>
          <w:i/>
          <w:iCs/>
          <w:lang w:val="fr-BE"/>
        </w:rPr>
        <w:t xml:space="preserve">s, le préciser. </w:t>
      </w:r>
    </w:p>
    <w:p w14:paraId="22DC91F2" w14:textId="06890BAA" w:rsidR="00B95ECB" w:rsidRDefault="001430C0" w:rsidP="004A5A83">
      <w:pPr>
        <w:pStyle w:val="Paragraphedeliste"/>
        <w:numPr>
          <w:ilvl w:val="0"/>
          <w:numId w:val="31"/>
        </w:numPr>
        <w:spacing w:line="240" w:lineRule="auto"/>
        <w:ind w:right="10"/>
        <w:jc w:val="both"/>
        <w:rPr>
          <w:rFonts w:ascii="Times New Roman" w:eastAsia="Times New Roman" w:hAnsi="Times New Roman" w:cs="Times New Roman"/>
          <w:i/>
          <w:iCs/>
          <w:lang w:val="fr-BE"/>
        </w:rPr>
      </w:pPr>
      <w:r w:rsidRPr="001430C0">
        <w:rPr>
          <w:rFonts w:ascii="Times New Roman" w:eastAsia="Times New Roman" w:hAnsi="Times New Roman" w:cs="Times New Roman"/>
          <w:b/>
          <w:bCs/>
          <w:i/>
          <w:iCs/>
          <w:lang w:val="fr-BE"/>
        </w:rPr>
        <w:t>Décrire la p</w:t>
      </w:r>
      <w:r w:rsidR="00EB645B" w:rsidRPr="001430C0">
        <w:rPr>
          <w:rFonts w:ascii="Times New Roman" w:eastAsia="Times New Roman" w:hAnsi="Times New Roman" w:cs="Times New Roman"/>
          <w:b/>
          <w:bCs/>
          <w:i/>
          <w:iCs/>
          <w:lang w:val="fr-BE"/>
        </w:rPr>
        <w:t>articipation</w:t>
      </w:r>
      <w:r w:rsidR="001C5008" w:rsidRPr="001430C0">
        <w:rPr>
          <w:rFonts w:ascii="Times New Roman" w:eastAsia="Times New Roman" w:hAnsi="Times New Roman" w:cs="Times New Roman"/>
          <w:b/>
          <w:bCs/>
          <w:i/>
          <w:iCs/>
          <w:lang w:val="fr-BE"/>
        </w:rPr>
        <w:t xml:space="preserve"> </w:t>
      </w:r>
      <w:r w:rsidRPr="001430C0">
        <w:rPr>
          <w:rFonts w:ascii="Times New Roman" w:eastAsia="Times New Roman" w:hAnsi="Times New Roman" w:cs="Times New Roman"/>
          <w:b/>
          <w:bCs/>
          <w:i/>
          <w:iCs/>
          <w:lang w:val="fr-BE"/>
        </w:rPr>
        <w:t xml:space="preserve">déjà effective </w:t>
      </w:r>
      <w:r w:rsidR="001C5008" w:rsidRPr="001430C0">
        <w:rPr>
          <w:rFonts w:ascii="Times New Roman" w:eastAsia="Times New Roman" w:hAnsi="Times New Roman" w:cs="Times New Roman"/>
          <w:b/>
          <w:bCs/>
          <w:i/>
          <w:iCs/>
          <w:lang w:val="fr-BE"/>
        </w:rPr>
        <w:t>dans les réunion</w:t>
      </w:r>
      <w:r w:rsidR="00097D17" w:rsidRPr="001430C0">
        <w:rPr>
          <w:rFonts w:ascii="Times New Roman" w:eastAsia="Times New Roman" w:hAnsi="Times New Roman" w:cs="Times New Roman"/>
          <w:b/>
          <w:bCs/>
          <w:i/>
          <w:iCs/>
          <w:lang w:val="fr-BE"/>
        </w:rPr>
        <w:t>s</w:t>
      </w:r>
      <w:r w:rsidR="001C5008" w:rsidRPr="001430C0">
        <w:rPr>
          <w:rFonts w:ascii="Times New Roman" w:eastAsia="Times New Roman" w:hAnsi="Times New Roman" w:cs="Times New Roman"/>
          <w:b/>
          <w:bCs/>
          <w:i/>
          <w:iCs/>
          <w:lang w:val="fr-BE"/>
        </w:rPr>
        <w:t xml:space="preserve"> de coordination au niveau local, </w:t>
      </w:r>
      <w:r w:rsidR="00EB645B" w:rsidRPr="001430C0">
        <w:rPr>
          <w:rFonts w:ascii="Times New Roman" w:eastAsia="Times New Roman" w:hAnsi="Times New Roman" w:cs="Times New Roman"/>
          <w:b/>
          <w:bCs/>
          <w:i/>
          <w:iCs/>
          <w:lang w:val="fr-BE"/>
        </w:rPr>
        <w:t>régional et national</w:t>
      </w:r>
      <w:r>
        <w:rPr>
          <w:rFonts w:ascii="Times New Roman" w:eastAsia="Times New Roman" w:hAnsi="Times New Roman" w:cs="Times New Roman"/>
          <w:i/>
          <w:iCs/>
          <w:lang w:val="fr-BE"/>
        </w:rPr>
        <w:t xml:space="preserve">, et son évolution avec le projet le cas échéant. </w:t>
      </w:r>
    </w:p>
    <w:p w14:paraId="7510D72C" w14:textId="77777777" w:rsidR="00313DCF" w:rsidRPr="00313DCF" w:rsidRDefault="00313DCF" w:rsidP="00313DCF">
      <w:pPr>
        <w:spacing w:line="240" w:lineRule="auto"/>
        <w:ind w:left="360" w:right="10"/>
        <w:jc w:val="both"/>
        <w:rPr>
          <w:rFonts w:ascii="Times New Roman" w:eastAsia="Times New Roman" w:hAnsi="Times New Roman" w:cs="Times New Roman"/>
          <w:i/>
          <w:iCs/>
          <w:lang w:val="fr-BE"/>
        </w:rPr>
      </w:pPr>
    </w:p>
    <w:p w14:paraId="25245970" w14:textId="77777777" w:rsidR="002B3084" w:rsidRDefault="002B3084" w:rsidP="002B3084">
      <w:pPr>
        <w:pStyle w:val="Paragraphedeliste"/>
        <w:spacing w:line="240" w:lineRule="auto"/>
        <w:ind w:right="10"/>
        <w:jc w:val="both"/>
        <w:rPr>
          <w:rFonts w:ascii="Times New Roman" w:eastAsia="Times New Roman" w:hAnsi="Times New Roman" w:cs="Times New Roman"/>
          <w:i/>
          <w:iCs/>
          <w:lang w:val="fr-BE"/>
        </w:rPr>
      </w:pPr>
    </w:p>
    <w:p w14:paraId="6A4B838D" w14:textId="77777777" w:rsidR="007D20A5" w:rsidRDefault="007D20A5" w:rsidP="002B3084">
      <w:pPr>
        <w:pStyle w:val="Paragraphedeliste"/>
        <w:spacing w:line="240" w:lineRule="auto"/>
        <w:ind w:right="10"/>
        <w:jc w:val="both"/>
        <w:rPr>
          <w:rFonts w:ascii="Times New Roman" w:eastAsia="Times New Roman" w:hAnsi="Times New Roman" w:cs="Times New Roman"/>
          <w:i/>
          <w:iCs/>
          <w:lang w:val="fr-BE"/>
        </w:rPr>
      </w:pPr>
    </w:p>
    <w:p w14:paraId="74E95320" w14:textId="77777777" w:rsidR="007D20A5" w:rsidRPr="002B3084" w:rsidRDefault="007D20A5" w:rsidP="002B3084">
      <w:pPr>
        <w:pStyle w:val="Paragraphedeliste"/>
        <w:spacing w:line="240" w:lineRule="auto"/>
        <w:ind w:right="10"/>
        <w:jc w:val="both"/>
        <w:rPr>
          <w:rFonts w:ascii="Times New Roman" w:eastAsia="Times New Roman" w:hAnsi="Times New Roman" w:cs="Times New Roman"/>
          <w:i/>
          <w:iCs/>
          <w:lang w:val="fr-BE"/>
        </w:rPr>
      </w:pPr>
    </w:p>
    <w:p w14:paraId="5B32CAF6" w14:textId="1FA26C94" w:rsidR="00F52891" w:rsidRDefault="004A5A83" w:rsidP="004A5A83">
      <w:pPr>
        <w:spacing w:line="240" w:lineRule="auto"/>
        <w:ind w:right="10"/>
        <w:jc w:val="both"/>
        <w:rPr>
          <w:rFonts w:ascii="Times New Roman" w:eastAsia="Times New Roman" w:hAnsi="Times New Roman" w:cs="Times New Roman"/>
          <w:b/>
          <w:bCs/>
          <w:i/>
          <w:iCs/>
          <w:lang w:val="fr-BE"/>
        </w:rPr>
      </w:pPr>
      <w:r w:rsidRPr="00B3367F">
        <w:rPr>
          <w:rFonts w:ascii="Times New Roman" w:eastAsia="Times New Roman" w:hAnsi="Times New Roman" w:cs="Times New Roman"/>
          <w:b/>
          <w:bCs/>
          <w:i/>
          <w:iCs/>
          <w:lang w:val="fr-BE"/>
        </w:rPr>
        <w:t xml:space="preserve">Section </w:t>
      </w:r>
      <w:r>
        <w:rPr>
          <w:rFonts w:ascii="Times New Roman" w:eastAsia="Times New Roman" w:hAnsi="Times New Roman" w:cs="Times New Roman"/>
          <w:b/>
          <w:bCs/>
          <w:i/>
          <w:iCs/>
          <w:lang w:val="fr-BE"/>
        </w:rPr>
        <w:t>5</w:t>
      </w:r>
      <w:r w:rsidR="00A355C7">
        <w:rPr>
          <w:rFonts w:ascii="Times New Roman" w:eastAsia="Times New Roman" w:hAnsi="Times New Roman" w:cs="Times New Roman"/>
          <w:b/>
          <w:bCs/>
          <w:i/>
          <w:iCs/>
          <w:lang w:val="fr-BE"/>
        </w:rPr>
        <w:t>e</w:t>
      </w:r>
      <w:r w:rsidRPr="00B3367F">
        <w:rPr>
          <w:rFonts w:ascii="Times New Roman" w:eastAsia="Times New Roman" w:hAnsi="Times New Roman" w:cs="Times New Roman"/>
          <w:b/>
          <w:bCs/>
          <w:i/>
          <w:iCs/>
          <w:lang w:val="fr-BE"/>
        </w:rPr>
        <w:t xml:space="preserve"> : </w:t>
      </w:r>
      <w:r w:rsidR="00F52891">
        <w:rPr>
          <w:rFonts w:ascii="Times New Roman" w:eastAsia="Times New Roman" w:hAnsi="Times New Roman" w:cs="Times New Roman"/>
          <w:b/>
          <w:bCs/>
          <w:i/>
          <w:iCs/>
          <w:lang w:val="fr-BE"/>
        </w:rPr>
        <w:t>Durabilité et impact</w:t>
      </w:r>
      <w:r w:rsidR="007D20A5">
        <w:rPr>
          <w:rFonts w:ascii="Times New Roman" w:eastAsia="Times New Roman" w:hAnsi="Times New Roman" w:cs="Times New Roman"/>
          <w:b/>
          <w:bCs/>
          <w:i/>
          <w:iCs/>
          <w:lang w:val="fr-BE"/>
        </w:rPr>
        <w:t xml:space="preserve"> (1/2 Page maximum).</w:t>
      </w:r>
    </w:p>
    <w:p w14:paraId="321C0471" w14:textId="77777777" w:rsidR="00881A73" w:rsidRDefault="004C4CC7" w:rsidP="004A5A83">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Bien que l’impact et la durabilité doivent transparaitre dans la proposition complète, </w:t>
      </w:r>
      <w:r w:rsidR="0021468B">
        <w:rPr>
          <w:rFonts w:ascii="Times New Roman" w:eastAsia="Times New Roman" w:hAnsi="Times New Roman" w:cs="Times New Roman"/>
          <w:i/>
          <w:iCs/>
          <w:lang w:val="fr-BE"/>
        </w:rPr>
        <w:t>entre autres</w:t>
      </w:r>
      <w:r>
        <w:rPr>
          <w:rFonts w:ascii="Times New Roman" w:eastAsia="Times New Roman" w:hAnsi="Times New Roman" w:cs="Times New Roman"/>
          <w:i/>
          <w:iCs/>
          <w:lang w:val="fr-BE"/>
        </w:rPr>
        <w:t xml:space="preserve">, au travers des objectifs spécifiques et des résultats attendus, il vous est demandé </w:t>
      </w:r>
      <w:r w:rsidR="0021468B">
        <w:rPr>
          <w:rFonts w:ascii="Times New Roman" w:eastAsia="Times New Roman" w:hAnsi="Times New Roman" w:cs="Times New Roman"/>
          <w:i/>
          <w:iCs/>
          <w:lang w:val="fr-BE"/>
        </w:rPr>
        <w:t xml:space="preserve">d’aborder plus précisément ces deux questions dans cette section. </w:t>
      </w:r>
    </w:p>
    <w:p w14:paraId="497FA389" w14:textId="77777777" w:rsidR="00881A73" w:rsidRDefault="00CA174A" w:rsidP="00881A73">
      <w:pPr>
        <w:pStyle w:val="Paragraphedeliste"/>
        <w:numPr>
          <w:ilvl w:val="1"/>
          <w:numId w:val="24"/>
        </w:numPr>
        <w:spacing w:line="240" w:lineRule="auto"/>
        <w:ind w:right="10"/>
        <w:jc w:val="both"/>
        <w:rPr>
          <w:rFonts w:ascii="Times New Roman" w:eastAsia="Times New Roman" w:hAnsi="Times New Roman" w:cs="Times New Roman"/>
          <w:i/>
          <w:iCs/>
          <w:lang w:val="fr-BE"/>
        </w:rPr>
      </w:pPr>
      <w:r w:rsidRPr="00881A73">
        <w:rPr>
          <w:rFonts w:ascii="Times New Roman" w:eastAsia="Times New Roman" w:hAnsi="Times New Roman" w:cs="Times New Roman"/>
          <w:i/>
          <w:iCs/>
          <w:lang w:val="fr-BE"/>
        </w:rPr>
        <w:t xml:space="preserve">Présentez ici </w:t>
      </w:r>
      <w:r w:rsidR="008B3E76" w:rsidRPr="00881A73">
        <w:rPr>
          <w:rFonts w:ascii="Times New Roman" w:eastAsia="Times New Roman" w:hAnsi="Times New Roman" w:cs="Times New Roman"/>
          <w:i/>
          <w:iCs/>
          <w:lang w:val="fr-BE"/>
        </w:rPr>
        <w:t xml:space="preserve">l’impact attendu de votre projet à moyen terme et à plus long terme. </w:t>
      </w:r>
    </w:p>
    <w:p w14:paraId="0FA03C5E" w14:textId="40B18E6B" w:rsidR="007D20A5" w:rsidRDefault="0071710A" w:rsidP="00881A73">
      <w:pPr>
        <w:pStyle w:val="Paragraphedeliste"/>
        <w:numPr>
          <w:ilvl w:val="1"/>
          <w:numId w:val="24"/>
        </w:numPr>
        <w:spacing w:line="240" w:lineRule="auto"/>
        <w:ind w:right="10"/>
        <w:jc w:val="both"/>
        <w:rPr>
          <w:rFonts w:ascii="Times New Roman" w:eastAsia="Times New Roman" w:hAnsi="Times New Roman" w:cs="Times New Roman"/>
          <w:i/>
          <w:iCs/>
          <w:lang w:val="fr-BE"/>
        </w:rPr>
      </w:pPr>
      <w:r w:rsidRPr="00881A73">
        <w:rPr>
          <w:rFonts w:ascii="Times New Roman" w:eastAsia="Times New Roman" w:hAnsi="Times New Roman" w:cs="Times New Roman"/>
          <w:i/>
          <w:iCs/>
          <w:lang w:val="fr-BE"/>
        </w:rPr>
        <w:t>Clarifiez les défis déjà identifiés de durabilité</w:t>
      </w:r>
      <w:r w:rsidR="00F87958" w:rsidRPr="00881A73">
        <w:rPr>
          <w:rFonts w:ascii="Times New Roman" w:eastAsia="Times New Roman" w:hAnsi="Times New Roman" w:cs="Times New Roman"/>
          <w:i/>
          <w:iCs/>
          <w:lang w:val="fr-BE"/>
        </w:rPr>
        <w:t>, et de maintien des résultats après la fin du financement</w:t>
      </w:r>
      <w:r w:rsidR="00AC64A0" w:rsidRPr="00881A73">
        <w:rPr>
          <w:rFonts w:ascii="Times New Roman" w:eastAsia="Times New Roman" w:hAnsi="Times New Roman" w:cs="Times New Roman"/>
          <w:i/>
          <w:iCs/>
          <w:lang w:val="fr-BE"/>
        </w:rPr>
        <w:t xml:space="preserve">. </w:t>
      </w:r>
    </w:p>
    <w:p w14:paraId="11EC4A3B" w14:textId="45E014E0" w:rsidR="00881A73" w:rsidRPr="00881A73" w:rsidRDefault="00881A73" w:rsidP="00881A73">
      <w:pPr>
        <w:pStyle w:val="Paragraphedeliste"/>
        <w:numPr>
          <w:ilvl w:val="1"/>
          <w:numId w:val="24"/>
        </w:num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Identifiez dès à présent les pistes </w:t>
      </w:r>
      <w:r w:rsidR="00DD0E71">
        <w:rPr>
          <w:rFonts w:ascii="Times New Roman" w:eastAsia="Times New Roman" w:hAnsi="Times New Roman" w:cs="Times New Roman"/>
          <w:i/>
          <w:iCs/>
          <w:lang w:val="fr-BE"/>
        </w:rPr>
        <w:t xml:space="preserve">que vous allez explorer pour dépasser ces défis. </w:t>
      </w:r>
      <w:r>
        <w:rPr>
          <w:rFonts w:ascii="Times New Roman" w:eastAsia="Times New Roman" w:hAnsi="Times New Roman" w:cs="Times New Roman"/>
          <w:i/>
          <w:iCs/>
          <w:lang w:val="fr-BE"/>
        </w:rPr>
        <w:t xml:space="preserve"> </w:t>
      </w:r>
    </w:p>
    <w:p w14:paraId="1E0C2D76" w14:textId="77777777" w:rsidR="007D20A5" w:rsidRDefault="007D20A5" w:rsidP="004A5A83">
      <w:pPr>
        <w:spacing w:line="240" w:lineRule="auto"/>
        <w:ind w:right="10"/>
        <w:jc w:val="both"/>
        <w:rPr>
          <w:rFonts w:ascii="Times New Roman" w:eastAsia="Times New Roman" w:hAnsi="Times New Roman" w:cs="Times New Roman"/>
          <w:b/>
          <w:bCs/>
          <w:i/>
          <w:iCs/>
          <w:lang w:val="fr-BE"/>
        </w:rPr>
      </w:pPr>
    </w:p>
    <w:p w14:paraId="2CB85124" w14:textId="4AA46C33" w:rsidR="004A5A83" w:rsidRPr="00B3367F" w:rsidRDefault="00F52891" w:rsidP="004A5A83">
      <w:pPr>
        <w:spacing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b/>
          <w:bCs/>
          <w:i/>
          <w:iCs/>
          <w:lang w:val="fr-BE"/>
        </w:rPr>
        <w:t xml:space="preserve">Section 5f : </w:t>
      </w:r>
      <w:r w:rsidR="004A5A83" w:rsidRPr="00B3367F">
        <w:rPr>
          <w:rFonts w:ascii="Times New Roman" w:eastAsia="Times New Roman" w:hAnsi="Times New Roman" w:cs="Times New Roman"/>
          <w:b/>
          <w:bCs/>
          <w:i/>
          <w:iCs/>
          <w:lang w:val="fr-BE"/>
        </w:rPr>
        <w:t>Re</w:t>
      </w:r>
      <w:r w:rsidR="004A5A83">
        <w:rPr>
          <w:rFonts w:ascii="Times New Roman" w:eastAsia="Times New Roman" w:hAnsi="Times New Roman" w:cs="Times New Roman"/>
          <w:b/>
          <w:bCs/>
          <w:i/>
          <w:iCs/>
          <w:lang w:val="fr-BE"/>
        </w:rPr>
        <w:t>devabilité</w:t>
      </w:r>
      <w:r w:rsidR="004A5A83" w:rsidRPr="00B3367F">
        <w:rPr>
          <w:rFonts w:ascii="Times New Roman" w:eastAsia="Times New Roman" w:hAnsi="Times New Roman" w:cs="Times New Roman"/>
          <w:b/>
          <w:bCs/>
          <w:i/>
          <w:iCs/>
          <w:lang w:val="fr-BE"/>
        </w:rPr>
        <w:t xml:space="preserve"> envers les populations affectées (</w:t>
      </w:r>
      <w:r w:rsidR="004A5A83" w:rsidRPr="007B1D6C">
        <w:rPr>
          <w:rFonts w:ascii="Times New Roman" w:eastAsia="Times New Roman" w:hAnsi="Times New Roman" w:cs="Times New Roman"/>
          <w:b/>
          <w:bCs/>
          <w:i/>
          <w:iCs/>
          <w:lang w:val="fr-BE"/>
        </w:rPr>
        <w:t>1</w:t>
      </w:r>
      <w:r w:rsidR="004A5A83">
        <w:rPr>
          <w:rFonts w:ascii="Times New Roman" w:eastAsia="Times New Roman" w:hAnsi="Times New Roman" w:cs="Times New Roman"/>
          <w:b/>
          <w:bCs/>
          <w:i/>
          <w:iCs/>
          <w:lang w:val="fr-BE"/>
        </w:rPr>
        <w:t xml:space="preserve"> </w:t>
      </w:r>
      <w:r w:rsidR="004A5A83" w:rsidRPr="00B3367F">
        <w:rPr>
          <w:rFonts w:ascii="Times New Roman" w:eastAsia="Times New Roman" w:hAnsi="Times New Roman" w:cs="Times New Roman"/>
          <w:b/>
          <w:bCs/>
          <w:i/>
          <w:iCs/>
          <w:lang w:val="fr-BE"/>
        </w:rPr>
        <w:t>page maximum)</w:t>
      </w:r>
    </w:p>
    <w:p w14:paraId="6F046E03" w14:textId="1AABAB39" w:rsidR="00661950" w:rsidRDefault="00661950" w:rsidP="00661950">
      <w:pPr>
        <w:spacing w:after="0" w:line="240" w:lineRule="auto"/>
        <w:ind w:right="10"/>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Répondez par une phrase ou un paragraphe court à chacune de ces questions. </w:t>
      </w:r>
      <w:proofErr w:type="spellStart"/>
      <w:r w:rsidR="00A24FE3">
        <w:rPr>
          <w:rFonts w:ascii="Times New Roman" w:eastAsia="Times New Roman" w:hAnsi="Times New Roman" w:cs="Times New Roman"/>
          <w:i/>
          <w:iCs/>
          <w:lang w:val="fr-BE"/>
        </w:rPr>
        <w:t>Assurez vous</w:t>
      </w:r>
      <w:proofErr w:type="spellEnd"/>
      <w:r w:rsidR="00A24FE3">
        <w:rPr>
          <w:rFonts w:ascii="Times New Roman" w:eastAsia="Times New Roman" w:hAnsi="Times New Roman" w:cs="Times New Roman"/>
          <w:i/>
          <w:iCs/>
          <w:lang w:val="fr-BE"/>
        </w:rPr>
        <w:t xml:space="preserve"> que les éléments mentionnés soient bien inclus dans l’ensemble de la proposition (</w:t>
      </w:r>
      <w:r w:rsidR="001F2EED">
        <w:rPr>
          <w:rFonts w:ascii="Times New Roman" w:eastAsia="Times New Roman" w:hAnsi="Times New Roman" w:cs="Times New Roman"/>
          <w:i/>
          <w:iCs/>
          <w:lang w:val="fr-BE"/>
        </w:rPr>
        <w:t>approches, activités, cadre logique, budget, plan de suivi, etc.)</w:t>
      </w:r>
    </w:p>
    <w:p w14:paraId="360DACBE" w14:textId="6939F1F7" w:rsidR="004A5A83" w:rsidRPr="00B3367F" w:rsidRDefault="004A5A83" w:rsidP="004A5A83">
      <w:pPr>
        <w:numPr>
          <w:ilvl w:val="0"/>
          <w:numId w:val="26"/>
        </w:numPr>
        <w:spacing w:after="0"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Comment la population affectée, y compris les groupes marginalisés et/ou vulnérables, participera et jouera un rôle actif dans les décisions relatives à la conception et à la mise en œuvre de l’activité</w:t>
      </w:r>
      <w:r>
        <w:rPr>
          <w:rFonts w:ascii="Times New Roman" w:eastAsia="Times New Roman" w:hAnsi="Times New Roman" w:cs="Times New Roman"/>
          <w:i/>
          <w:iCs/>
          <w:lang w:val="fr-BE"/>
        </w:rPr>
        <w:t xml:space="preserve"> ? </w:t>
      </w:r>
    </w:p>
    <w:p w14:paraId="45A8C69F" w14:textId="03D6D979" w:rsidR="004A5A83" w:rsidRDefault="004A5A83" w:rsidP="004A5A83">
      <w:pPr>
        <w:numPr>
          <w:ilvl w:val="0"/>
          <w:numId w:val="26"/>
        </w:numPr>
        <w:spacing w:after="0" w:line="240" w:lineRule="auto"/>
        <w:ind w:right="10"/>
        <w:jc w:val="both"/>
        <w:rPr>
          <w:rFonts w:ascii="Times New Roman" w:eastAsia="Times New Roman" w:hAnsi="Times New Roman" w:cs="Times New Roman"/>
          <w:i/>
          <w:iCs/>
          <w:lang w:val="fr-BE"/>
        </w:rPr>
      </w:pPr>
      <w:r w:rsidRPr="00B3367F">
        <w:rPr>
          <w:rFonts w:ascii="Times New Roman" w:eastAsia="Times New Roman" w:hAnsi="Times New Roman" w:cs="Times New Roman"/>
          <w:i/>
          <w:iCs/>
          <w:lang w:val="fr-BE"/>
        </w:rPr>
        <w:t>Quels mécanismes spécifiques seront mis en place pour rendre l’information disponible et accessible à la population affectée</w:t>
      </w:r>
      <w:r>
        <w:rPr>
          <w:rFonts w:ascii="Times New Roman" w:eastAsia="Times New Roman" w:hAnsi="Times New Roman" w:cs="Times New Roman"/>
          <w:i/>
          <w:iCs/>
          <w:lang w:val="fr-BE"/>
        </w:rPr>
        <w:t> </w:t>
      </w:r>
      <w:r w:rsidR="00E524EC">
        <w:rPr>
          <w:rFonts w:ascii="Times New Roman" w:eastAsia="Times New Roman" w:hAnsi="Times New Roman" w:cs="Times New Roman"/>
          <w:i/>
          <w:iCs/>
          <w:lang w:val="fr-BE"/>
        </w:rPr>
        <w:t xml:space="preserve">ciblée par le projet </w:t>
      </w:r>
      <w:r>
        <w:rPr>
          <w:rFonts w:ascii="Times New Roman" w:eastAsia="Times New Roman" w:hAnsi="Times New Roman" w:cs="Times New Roman"/>
          <w:i/>
          <w:iCs/>
          <w:lang w:val="fr-BE"/>
        </w:rPr>
        <w:t>?</w:t>
      </w:r>
      <w:r w:rsidR="00E524EC">
        <w:rPr>
          <w:rFonts w:ascii="Times New Roman" w:eastAsia="Times New Roman" w:hAnsi="Times New Roman" w:cs="Times New Roman"/>
          <w:i/>
          <w:iCs/>
          <w:lang w:val="fr-BE"/>
        </w:rPr>
        <w:t xml:space="preserve"> et pour la population locale en générale (les bénéficiaires indirects) ? </w:t>
      </w:r>
    </w:p>
    <w:p w14:paraId="6DB9A16B" w14:textId="77777777" w:rsidR="004A5A83" w:rsidRPr="00AC4618" w:rsidRDefault="004A5A83" w:rsidP="004A5A83">
      <w:pPr>
        <w:pStyle w:val="NormalWeb"/>
        <w:numPr>
          <w:ilvl w:val="0"/>
          <w:numId w:val="26"/>
        </w:numPr>
        <w:spacing w:before="0" w:beforeAutospacing="0" w:after="0" w:afterAutospacing="0"/>
        <w:rPr>
          <w:i/>
          <w:iCs/>
          <w:sz w:val="22"/>
          <w:szCs w:val="22"/>
          <w:lang w:val="fr-BE"/>
        </w:rPr>
      </w:pPr>
      <w:r w:rsidRPr="00AC4618">
        <w:rPr>
          <w:i/>
          <w:iCs/>
          <w:sz w:val="22"/>
          <w:szCs w:val="22"/>
          <w:lang w:val="fr-BE"/>
        </w:rPr>
        <w:t>Quels mécanismes seront mis en place pour recevoir les réactions et/ou les plaintes des bénéficiaires et y répondre pendant toute la durée de l'activité ?</w:t>
      </w:r>
    </w:p>
    <w:p w14:paraId="057277B1" w14:textId="415C4929" w:rsidR="004A5A83" w:rsidRPr="00AC4618" w:rsidRDefault="00DF76C9" w:rsidP="004A5A83">
      <w:pPr>
        <w:pStyle w:val="NormalWeb"/>
        <w:numPr>
          <w:ilvl w:val="0"/>
          <w:numId w:val="26"/>
        </w:numPr>
        <w:spacing w:before="0" w:beforeAutospacing="0" w:after="0" w:afterAutospacing="0"/>
        <w:rPr>
          <w:i/>
          <w:iCs/>
          <w:sz w:val="22"/>
          <w:szCs w:val="22"/>
          <w:lang w:val="fr-BE"/>
        </w:rPr>
      </w:pPr>
      <w:r>
        <w:rPr>
          <w:i/>
          <w:iCs/>
          <w:sz w:val="22"/>
          <w:szCs w:val="22"/>
          <w:lang w:val="fr-BE"/>
        </w:rPr>
        <w:t>Dans quelle mesures ces</w:t>
      </w:r>
      <w:r w:rsidR="004A5A83" w:rsidRPr="00AC4618">
        <w:rPr>
          <w:i/>
          <w:iCs/>
          <w:sz w:val="22"/>
          <w:szCs w:val="22"/>
          <w:lang w:val="fr-BE"/>
        </w:rPr>
        <w:t xml:space="preserve"> mécanismes seront sûrs, accessibles et transparents pour recueillir les plaintes de manière confidentielle ?</w:t>
      </w:r>
    </w:p>
    <w:p w14:paraId="5C1C4DA7" w14:textId="20EACFD4" w:rsidR="004A5A83" w:rsidRPr="00985B17" w:rsidRDefault="004A5A83" w:rsidP="00985B17">
      <w:pPr>
        <w:pStyle w:val="NormalWeb"/>
        <w:numPr>
          <w:ilvl w:val="0"/>
          <w:numId w:val="26"/>
        </w:numPr>
        <w:spacing w:before="0" w:beforeAutospacing="0" w:after="0" w:afterAutospacing="0"/>
        <w:rPr>
          <w:i/>
          <w:iCs/>
          <w:sz w:val="22"/>
          <w:szCs w:val="22"/>
          <w:lang w:val="fr-BE"/>
        </w:rPr>
      </w:pPr>
      <w:r w:rsidRPr="00AC4618">
        <w:rPr>
          <w:i/>
          <w:iCs/>
          <w:sz w:val="22"/>
          <w:szCs w:val="22"/>
          <w:lang w:val="fr-BE"/>
        </w:rPr>
        <w:t xml:space="preserve">Comment les retours d'information </w:t>
      </w:r>
      <w:proofErr w:type="spellStart"/>
      <w:r w:rsidRPr="00AC4618">
        <w:rPr>
          <w:i/>
          <w:iCs/>
          <w:sz w:val="22"/>
          <w:szCs w:val="22"/>
          <w:lang w:val="fr-BE"/>
        </w:rPr>
        <w:t>seront-ils</w:t>
      </w:r>
      <w:proofErr w:type="spellEnd"/>
      <w:r w:rsidRPr="00AC4618">
        <w:rPr>
          <w:i/>
          <w:iCs/>
          <w:sz w:val="22"/>
          <w:szCs w:val="22"/>
          <w:lang w:val="fr-BE"/>
        </w:rPr>
        <w:t xml:space="preserve"> collectés, examinés et traités de manière opportune et structurée</w:t>
      </w:r>
      <w:r w:rsidR="00985B17" w:rsidRPr="00AC4618">
        <w:rPr>
          <w:i/>
          <w:iCs/>
          <w:sz w:val="22"/>
          <w:szCs w:val="22"/>
          <w:lang w:val="fr-BE"/>
        </w:rPr>
        <w:t xml:space="preserve"> ?</w:t>
      </w:r>
      <w:r w:rsidR="00985B17">
        <w:rPr>
          <w:i/>
          <w:iCs/>
          <w:sz w:val="22"/>
          <w:szCs w:val="22"/>
          <w:lang w:val="fr-BE"/>
        </w:rPr>
        <w:t xml:space="preserve"> et ensuite </w:t>
      </w:r>
      <w:r w:rsidRPr="00985B17">
        <w:rPr>
          <w:i/>
          <w:iCs/>
          <w:sz w:val="22"/>
          <w:szCs w:val="22"/>
          <w:lang w:val="fr-BE"/>
        </w:rPr>
        <w:t xml:space="preserve">intégrés dans la mise en œuvre de l'activité, dans le suivi et l'évaluation des progrès, et dans la conception des corrections à apporter si nécessaire ? </w:t>
      </w:r>
    </w:p>
    <w:p w14:paraId="44DBF4EE" w14:textId="77777777" w:rsidR="004A5A83" w:rsidRPr="00AC4618" w:rsidRDefault="004A5A83" w:rsidP="004A5A83">
      <w:pPr>
        <w:pStyle w:val="NormalWeb"/>
        <w:numPr>
          <w:ilvl w:val="0"/>
          <w:numId w:val="26"/>
        </w:numPr>
        <w:spacing w:before="0" w:beforeAutospacing="0" w:after="0" w:afterAutospacing="0"/>
        <w:rPr>
          <w:i/>
          <w:iCs/>
          <w:sz w:val="22"/>
          <w:szCs w:val="22"/>
          <w:lang w:val="fr-BE"/>
        </w:rPr>
      </w:pPr>
      <w:r w:rsidRPr="00AC4618">
        <w:rPr>
          <w:i/>
          <w:iCs/>
          <w:sz w:val="22"/>
          <w:szCs w:val="22"/>
          <w:lang w:val="fr-BE"/>
        </w:rPr>
        <w:t xml:space="preserve">Comment les mécanismes </w:t>
      </w:r>
      <w:proofErr w:type="spellStart"/>
      <w:r w:rsidRPr="00AC4618">
        <w:rPr>
          <w:i/>
          <w:iCs/>
          <w:sz w:val="22"/>
          <w:szCs w:val="22"/>
          <w:lang w:val="fr-BE"/>
        </w:rPr>
        <w:t>seront-ils</w:t>
      </w:r>
      <w:proofErr w:type="spellEnd"/>
      <w:r w:rsidRPr="00AC4618">
        <w:rPr>
          <w:i/>
          <w:iCs/>
          <w:sz w:val="22"/>
          <w:szCs w:val="22"/>
          <w:lang w:val="fr-BE"/>
        </w:rPr>
        <w:t xml:space="preserve"> contrôlés pour s'assurer qu'ils sont appropriés, qu'ils fonctionnent et que la communauté leur fait confiance ?</w:t>
      </w:r>
    </w:p>
    <w:p w14:paraId="30B0B1EE" w14:textId="77777777" w:rsidR="004A5A83" w:rsidRPr="002723C1" w:rsidRDefault="004A5A83" w:rsidP="004A5A83">
      <w:pPr>
        <w:pStyle w:val="NormalWeb"/>
        <w:spacing w:before="0" w:beforeAutospacing="0" w:after="0" w:afterAutospacing="0"/>
        <w:ind w:left="720"/>
        <w:rPr>
          <w:i/>
          <w:iCs/>
          <w:sz w:val="22"/>
          <w:szCs w:val="22"/>
          <w:lang w:val="fr-BE"/>
        </w:rPr>
      </w:pPr>
    </w:p>
    <w:p w14:paraId="3C6C95B7" w14:textId="77777777" w:rsidR="004A5A83" w:rsidRPr="004A5A83" w:rsidRDefault="004A5A83" w:rsidP="004A5A83">
      <w:pPr>
        <w:spacing w:line="240" w:lineRule="auto"/>
        <w:ind w:right="10"/>
        <w:jc w:val="both"/>
        <w:rPr>
          <w:rFonts w:ascii="Times New Roman" w:eastAsia="Times New Roman" w:hAnsi="Times New Roman" w:cs="Times New Roman"/>
          <w:i/>
          <w:iCs/>
          <w:lang w:val="fr-BE"/>
        </w:rPr>
      </w:pPr>
    </w:p>
    <w:p w14:paraId="1E861774" w14:textId="03987EF1" w:rsidR="00921C79" w:rsidRPr="00736ECC" w:rsidRDefault="00921C79" w:rsidP="00921C79">
      <w:pPr>
        <w:spacing w:line="240" w:lineRule="auto"/>
        <w:ind w:right="10"/>
        <w:jc w:val="both"/>
        <w:rPr>
          <w:rFonts w:ascii="Times New Roman" w:eastAsia="Times New Roman" w:hAnsi="Times New Roman" w:cs="Times New Roman"/>
          <w:i/>
          <w:iCs/>
          <w:sz w:val="28"/>
          <w:szCs w:val="28"/>
          <w:lang w:val="fr-BE"/>
        </w:rPr>
      </w:pPr>
      <w:r w:rsidRPr="00736ECC">
        <w:rPr>
          <w:rFonts w:ascii="Times New Roman" w:eastAsia="Times New Roman" w:hAnsi="Times New Roman" w:cs="Times New Roman"/>
          <w:b/>
          <w:bCs/>
          <w:i/>
          <w:iCs/>
          <w:sz w:val="28"/>
          <w:szCs w:val="28"/>
          <w:lang w:val="fr-BE"/>
        </w:rPr>
        <w:t xml:space="preserve">Section </w:t>
      </w:r>
      <w:r w:rsidR="00F30DAB" w:rsidRPr="00736ECC">
        <w:rPr>
          <w:rFonts w:ascii="Times New Roman" w:eastAsia="Times New Roman" w:hAnsi="Times New Roman" w:cs="Times New Roman"/>
          <w:b/>
          <w:bCs/>
          <w:i/>
          <w:iCs/>
          <w:sz w:val="28"/>
          <w:szCs w:val="28"/>
          <w:lang w:val="fr-BE"/>
        </w:rPr>
        <w:t>6</w:t>
      </w:r>
      <w:r w:rsidRPr="00736ECC">
        <w:rPr>
          <w:rFonts w:ascii="Times New Roman" w:eastAsia="Times New Roman" w:hAnsi="Times New Roman" w:cs="Times New Roman"/>
          <w:b/>
          <w:bCs/>
          <w:i/>
          <w:iCs/>
          <w:sz w:val="28"/>
          <w:szCs w:val="28"/>
          <w:lang w:val="fr-BE"/>
        </w:rPr>
        <w:t xml:space="preserve"> : Accès et gestion des risques (½ page maximum)</w:t>
      </w:r>
    </w:p>
    <w:p w14:paraId="3B393678" w14:textId="0347B6A2" w:rsidR="0068747D" w:rsidRPr="004E6AF6" w:rsidRDefault="0068747D" w:rsidP="0068747D">
      <w:pPr>
        <w:ind w:right="10"/>
        <w:jc w:val="both"/>
        <w:rPr>
          <w:rFonts w:ascii="Times New Roman" w:eastAsia="Times New Roman" w:hAnsi="Times New Roman" w:cs="Times New Roman"/>
          <w:b/>
          <w:bCs/>
          <w:i/>
          <w:iCs/>
          <w:lang w:val="fr-BE"/>
        </w:rPr>
      </w:pPr>
      <w:r w:rsidRPr="004E6AF6">
        <w:rPr>
          <w:rFonts w:ascii="Times New Roman" w:eastAsia="Times New Roman" w:hAnsi="Times New Roman" w:cs="Times New Roman"/>
          <w:b/>
          <w:bCs/>
          <w:i/>
          <w:iCs/>
          <w:lang w:val="fr-BE"/>
        </w:rPr>
        <w:t>Section 6a : Accès</w:t>
      </w:r>
    </w:p>
    <w:p w14:paraId="18A27AC8" w14:textId="4FC68D50" w:rsidR="00A30AD7" w:rsidRPr="0068747D" w:rsidRDefault="00921C79" w:rsidP="0068747D">
      <w:pPr>
        <w:ind w:right="10"/>
        <w:jc w:val="both"/>
        <w:rPr>
          <w:rFonts w:ascii="Times New Roman" w:eastAsia="Times New Roman" w:hAnsi="Times New Roman" w:cs="Times New Roman"/>
          <w:i/>
          <w:iCs/>
          <w:lang w:val="fr-BE"/>
        </w:rPr>
      </w:pPr>
      <w:r w:rsidRPr="0068747D">
        <w:rPr>
          <w:rFonts w:ascii="Times New Roman" w:eastAsia="Times New Roman" w:hAnsi="Times New Roman" w:cs="Times New Roman"/>
          <w:i/>
          <w:iCs/>
          <w:lang w:val="fr-BE"/>
        </w:rPr>
        <w:t xml:space="preserve">Décrire comment </w:t>
      </w:r>
      <w:r w:rsidR="008F5362" w:rsidRPr="0068747D">
        <w:rPr>
          <w:rFonts w:ascii="Times New Roman" w:eastAsia="Times New Roman" w:hAnsi="Times New Roman" w:cs="Times New Roman"/>
          <w:i/>
          <w:iCs/>
          <w:lang w:val="fr-BE"/>
        </w:rPr>
        <w:t xml:space="preserve">vous (et vos </w:t>
      </w:r>
      <w:r w:rsidRPr="0068747D">
        <w:rPr>
          <w:rFonts w:ascii="Times New Roman" w:eastAsia="Times New Roman" w:hAnsi="Times New Roman" w:cs="Times New Roman"/>
          <w:i/>
          <w:iCs/>
          <w:lang w:val="fr-BE"/>
        </w:rPr>
        <w:t>partenaires</w:t>
      </w:r>
      <w:r w:rsidR="00DD3F85" w:rsidRPr="0068747D">
        <w:rPr>
          <w:rFonts w:ascii="Times New Roman" w:eastAsia="Times New Roman" w:hAnsi="Times New Roman" w:cs="Times New Roman"/>
          <w:i/>
          <w:iCs/>
          <w:lang w:val="fr-BE"/>
        </w:rPr>
        <w:t>)</w:t>
      </w:r>
      <w:r w:rsidRPr="0068747D">
        <w:rPr>
          <w:rFonts w:ascii="Times New Roman" w:eastAsia="Times New Roman" w:hAnsi="Times New Roman" w:cs="Times New Roman"/>
          <w:i/>
          <w:iCs/>
          <w:lang w:val="fr-BE"/>
        </w:rPr>
        <w:t xml:space="preserve"> assureront et maintiendront l’accès aux localités difficiles d’accès</w:t>
      </w:r>
      <w:r w:rsidR="004E6AF6">
        <w:rPr>
          <w:rFonts w:ascii="Times New Roman" w:eastAsia="Times New Roman" w:hAnsi="Times New Roman" w:cs="Times New Roman"/>
          <w:i/>
          <w:iCs/>
          <w:lang w:val="fr-BE"/>
        </w:rPr>
        <w:t xml:space="preserve">. Il s’agit à la fois de l’accès du personnel mais aussi </w:t>
      </w:r>
      <w:r w:rsidR="000A74AF">
        <w:rPr>
          <w:rFonts w:ascii="Times New Roman" w:eastAsia="Times New Roman" w:hAnsi="Times New Roman" w:cs="Times New Roman"/>
          <w:i/>
          <w:iCs/>
          <w:lang w:val="fr-BE"/>
        </w:rPr>
        <w:t>des intrants nécessaires au projet</w:t>
      </w:r>
      <w:r w:rsidRPr="0068747D">
        <w:rPr>
          <w:rFonts w:ascii="Times New Roman" w:eastAsia="Times New Roman" w:hAnsi="Times New Roman" w:cs="Times New Roman"/>
          <w:i/>
          <w:iCs/>
          <w:lang w:val="fr-BE"/>
        </w:rPr>
        <w:t xml:space="preserve">. </w:t>
      </w:r>
      <w:r w:rsidR="007A7D65" w:rsidRPr="0068747D">
        <w:rPr>
          <w:rFonts w:ascii="Times New Roman" w:eastAsia="Times New Roman" w:hAnsi="Times New Roman" w:cs="Times New Roman"/>
          <w:i/>
          <w:iCs/>
          <w:lang w:val="fr-BE"/>
        </w:rPr>
        <w:t xml:space="preserve">Assurez-vous que votre budget intègre </w:t>
      </w:r>
      <w:r w:rsidR="003C6F59" w:rsidRPr="0068747D">
        <w:rPr>
          <w:rFonts w:ascii="Times New Roman" w:eastAsia="Times New Roman" w:hAnsi="Times New Roman" w:cs="Times New Roman"/>
          <w:i/>
          <w:iCs/>
          <w:lang w:val="fr-BE"/>
        </w:rPr>
        <w:t xml:space="preserve">vos besoins organisationnels pour </w:t>
      </w:r>
      <w:r w:rsidR="00AA7ABC" w:rsidRPr="0068747D">
        <w:rPr>
          <w:rFonts w:ascii="Times New Roman" w:eastAsia="Times New Roman" w:hAnsi="Times New Roman" w:cs="Times New Roman"/>
          <w:i/>
          <w:iCs/>
          <w:lang w:val="fr-BE"/>
        </w:rPr>
        <w:t xml:space="preserve">la gestion des risques (e.g. </w:t>
      </w:r>
      <w:r w:rsidR="00BF72B5" w:rsidRPr="0068747D">
        <w:rPr>
          <w:rFonts w:ascii="Times New Roman" w:eastAsia="Times New Roman" w:hAnsi="Times New Roman" w:cs="Times New Roman"/>
          <w:i/>
          <w:iCs/>
          <w:lang w:val="fr-BE"/>
        </w:rPr>
        <w:t xml:space="preserve">Coût des études et analyses de risques par des experts en sécurité, </w:t>
      </w:r>
      <w:r w:rsidR="00662CBC" w:rsidRPr="0068747D">
        <w:rPr>
          <w:rFonts w:ascii="Times New Roman" w:eastAsia="Times New Roman" w:hAnsi="Times New Roman" w:cs="Times New Roman"/>
          <w:i/>
          <w:iCs/>
          <w:lang w:val="fr-BE"/>
        </w:rPr>
        <w:t>formation, équipements de sécurité,</w:t>
      </w:r>
      <w:r w:rsidR="00303C60" w:rsidRPr="0068747D">
        <w:rPr>
          <w:rFonts w:ascii="Times New Roman" w:eastAsia="Times New Roman" w:hAnsi="Times New Roman" w:cs="Times New Roman"/>
          <w:i/>
          <w:iCs/>
          <w:lang w:val="fr-BE"/>
        </w:rPr>
        <w:t xml:space="preserve"> assurance, </w:t>
      </w:r>
      <w:r w:rsidR="0099480F" w:rsidRPr="0068747D">
        <w:rPr>
          <w:rFonts w:ascii="Times New Roman" w:eastAsia="Times New Roman" w:hAnsi="Times New Roman" w:cs="Times New Roman"/>
          <w:i/>
          <w:iCs/>
          <w:lang w:val="fr-BE"/>
        </w:rPr>
        <w:t xml:space="preserve">frais de communication, </w:t>
      </w:r>
      <w:r w:rsidR="00F30DAB" w:rsidRPr="0068747D">
        <w:rPr>
          <w:rFonts w:ascii="Times New Roman" w:eastAsia="Times New Roman" w:hAnsi="Times New Roman" w:cs="Times New Roman"/>
          <w:i/>
          <w:iCs/>
          <w:lang w:val="fr-BE"/>
        </w:rPr>
        <w:t>frais de transport</w:t>
      </w:r>
      <w:r w:rsidR="0068747D" w:rsidRPr="0068747D">
        <w:rPr>
          <w:rFonts w:ascii="Times New Roman" w:eastAsia="Times New Roman" w:hAnsi="Times New Roman" w:cs="Times New Roman"/>
          <w:i/>
          <w:iCs/>
          <w:lang w:val="fr-BE"/>
        </w:rPr>
        <w:t xml:space="preserve"> additionnel, </w:t>
      </w:r>
      <w:r w:rsidR="0099480F" w:rsidRPr="0068747D">
        <w:rPr>
          <w:rFonts w:ascii="Times New Roman" w:eastAsia="Times New Roman" w:hAnsi="Times New Roman" w:cs="Times New Roman"/>
          <w:i/>
          <w:iCs/>
          <w:lang w:val="fr-BE"/>
        </w:rPr>
        <w:t xml:space="preserve">etc.) </w:t>
      </w:r>
    </w:p>
    <w:p w14:paraId="65251F94" w14:textId="77777777" w:rsidR="0030157D" w:rsidRDefault="0030157D" w:rsidP="000A74AF">
      <w:pPr>
        <w:spacing w:line="240" w:lineRule="auto"/>
        <w:ind w:right="10"/>
        <w:jc w:val="both"/>
        <w:rPr>
          <w:rFonts w:ascii="Times New Roman" w:eastAsia="Times New Roman" w:hAnsi="Times New Roman" w:cs="Times New Roman"/>
          <w:i/>
          <w:iCs/>
          <w:lang w:val="fr-BE"/>
        </w:rPr>
      </w:pPr>
    </w:p>
    <w:p w14:paraId="1DEFC279" w14:textId="3FCBF4A5" w:rsidR="0030157D" w:rsidRPr="0030157D" w:rsidRDefault="0030157D" w:rsidP="652B2B0F">
      <w:pPr>
        <w:spacing w:line="240" w:lineRule="auto"/>
        <w:ind w:right="10"/>
        <w:jc w:val="both"/>
        <w:rPr>
          <w:rFonts w:ascii="Times New Roman" w:eastAsia="Times New Roman" w:hAnsi="Times New Roman" w:cs="Times New Roman"/>
          <w:b/>
          <w:bCs/>
          <w:i/>
          <w:iCs/>
          <w:lang w:val="fr-BE"/>
        </w:rPr>
      </w:pPr>
      <w:r w:rsidRPr="652B2B0F">
        <w:rPr>
          <w:rFonts w:ascii="Times New Roman" w:eastAsia="Times New Roman" w:hAnsi="Times New Roman" w:cs="Times New Roman"/>
          <w:b/>
          <w:bCs/>
          <w:i/>
          <w:iCs/>
          <w:lang w:val="fr-BE"/>
        </w:rPr>
        <w:t>Section 6b : Gestion des risques</w:t>
      </w:r>
    </w:p>
    <w:p w14:paraId="6611F8B1" w14:textId="628FB370" w:rsidR="00FB7D2E" w:rsidRDefault="00921C79" w:rsidP="00557D79">
      <w:pPr>
        <w:keepNext/>
        <w:suppressAutoHyphens/>
        <w:spacing w:line="240" w:lineRule="auto"/>
        <w:ind w:right="11"/>
        <w:jc w:val="both"/>
        <w:rPr>
          <w:rFonts w:ascii="Times New Roman" w:eastAsia="Times New Roman" w:hAnsi="Times New Roman" w:cs="Times New Roman"/>
          <w:i/>
          <w:iCs/>
          <w:lang w:val="fr-BE"/>
        </w:rPr>
      </w:pPr>
      <w:r w:rsidRPr="000A74AF">
        <w:rPr>
          <w:rFonts w:ascii="Times New Roman" w:eastAsia="Times New Roman" w:hAnsi="Times New Roman" w:cs="Times New Roman"/>
          <w:i/>
          <w:iCs/>
          <w:lang w:val="fr-BE"/>
        </w:rPr>
        <w:t>Décrire comment les risques pour le projet ont été identifiés, présenter une évaluation différenciée des risques opérationnels, de sécurité, financiers, de gestion du personnel ou autres risques pertinents (y compris la diversion de l’aide, le blanchiment d’argent ou le financement du terrorisme).</w:t>
      </w:r>
      <w:r w:rsidR="0094193A" w:rsidRPr="0094193A">
        <w:rPr>
          <w:lang w:val="fr-FR"/>
        </w:rPr>
        <w:t xml:space="preserve"> </w:t>
      </w:r>
      <w:r w:rsidR="0094193A" w:rsidRPr="0094193A">
        <w:rPr>
          <w:rFonts w:ascii="Times New Roman" w:eastAsia="Times New Roman" w:hAnsi="Times New Roman" w:cs="Times New Roman"/>
          <w:i/>
          <w:iCs/>
          <w:lang w:val="fr-BE"/>
        </w:rPr>
        <w:t>Compléter le registre des risques</w:t>
      </w:r>
      <w:r w:rsidR="0094193A">
        <w:rPr>
          <w:rFonts w:ascii="Times New Roman" w:eastAsia="Times New Roman" w:hAnsi="Times New Roman" w:cs="Times New Roman"/>
          <w:i/>
          <w:iCs/>
          <w:lang w:val="fr-BE"/>
        </w:rPr>
        <w:t xml:space="preserve"> en </w:t>
      </w:r>
      <w:r w:rsidR="0094193A" w:rsidRPr="0094193A">
        <w:rPr>
          <w:rFonts w:ascii="Times New Roman" w:eastAsia="Times New Roman" w:hAnsi="Times New Roman" w:cs="Times New Roman"/>
          <w:i/>
          <w:iCs/>
          <w:lang w:val="fr-BE"/>
        </w:rPr>
        <w:t>Annexe 6</w:t>
      </w:r>
      <w:r w:rsidR="0094193A">
        <w:rPr>
          <w:rFonts w:ascii="Times New Roman" w:eastAsia="Times New Roman" w:hAnsi="Times New Roman" w:cs="Times New Roman"/>
          <w:i/>
          <w:iCs/>
          <w:lang w:val="fr-BE"/>
        </w:rPr>
        <w:t xml:space="preserve">. </w:t>
      </w:r>
    </w:p>
    <w:p w14:paraId="63B75D05" w14:textId="01BF0E13" w:rsidR="0094193A" w:rsidRPr="0094193A" w:rsidRDefault="0094193A" w:rsidP="7C366614">
      <w:pPr>
        <w:spacing w:line="240" w:lineRule="auto"/>
        <w:ind w:right="10"/>
        <w:jc w:val="both"/>
        <w:rPr>
          <w:rFonts w:ascii="Times New Roman" w:eastAsia="Times New Roman" w:hAnsi="Times New Roman" w:cs="Times New Roman"/>
          <w:i/>
          <w:iCs/>
          <w:lang w:val="fr-BE"/>
        </w:rPr>
      </w:pPr>
    </w:p>
    <w:p w14:paraId="7771DCF2" w14:textId="309EE2EF" w:rsidR="00FB7D2E" w:rsidRPr="0084601B" w:rsidRDefault="00FB7D2E" w:rsidP="00FB7D2E">
      <w:pPr>
        <w:spacing w:line="240" w:lineRule="auto"/>
        <w:ind w:right="10"/>
        <w:jc w:val="both"/>
        <w:rPr>
          <w:rFonts w:ascii="Times New Roman" w:eastAsia="Times New Roman" w:hAnsi="Times New Roman" w:cs="Times New Roman"/>
          <w:b/>
          <w:bCs/>
          <w:i/>
          <w:iCs/>
          <w:sz w:val="28"/>
          <w:szCs w:val="28"/>
          <w:lang w:val="fr-BE"/>
        </w:rPr>
      </w:pPr>
      <w:r w:rsidRPr="0084601B">
        <w:rPr>
          <w:rFonts w:ascii="Times New Roman" w:eastAsia="Times New Roman" w:hAnsi="Times New Roman" w:cs="Times New Roman"/>
          <w:b/>
          <w:bCs/>
          <w:i/>
          <w:iCs/>
          <w:sz w:val="28"/>
          <w:szCs w:val="28"/>
          <w:lang w:val="fr-BE"/>
        </w:rPr>
        <w:lastRenderedPageBreak/>
        <w:t xml:space="preserve">Section </w:t>
      </w:r>
      <w:r w:rsidR="0094193A" w:rsidRPr="0084601B">
        <w:rPr>
          <w:rFonts w:ascii="Times New Roman" w:eastAsia="Times New Roman" w:hAnsi="Times New Roman" w:cs="Times New Roman"/>
          <w:b/>
          <w:bCs/>
          <w:i/>
          <w:iCs/>
          <w:sz w:val="28"/>
          <w:szCs w:val="28"/>
          <w:lang w:val="fr-BE"/>
        </w:rPr>
        <w:t>7</w:t>
      </w:r>
      <w:r w:rsidRPr="0084601B">
        <w:rPr>
          <w:rFonts w:ascii="Times New Roman" w:eastAsia="Times New Roman" w:hAnsi="Times New Roman" w:cs="Times New Roman"/>
          <w:b/>
          <w:bCs/>
          <w:i/>
          <w:iCs/>
          <w:sz w:val="28"/>
          <w:szCs w:val="28"/>
          <w:lang w:val="fr-BE"/>
        </w:rPr>
        <w:t xml:space="preserve"> : </w:t>
      </w:r>
      <w:r w:rsidR="0094193A" w:rsidRPr="0084601B">
        <w:rPr>
          <w:rFonts w:ascii="Times New Roman" w:eastAsia="Times New Roman" w:hAnsi="Times New Roman" w:cs="Times New Roman"/>
          <w:b/>
          <w:bCs/>
          <w:i/>
          <w:iCs/>
          <w:sz w:val="28"/>
          <w:szCs w:val="28"/>
          <w:lang w:val="fr-BE"/>
        </w:rPr>
        <w:t xml:space="preserve">Présentation des Ressources humaines du projet &amp; </w:t>
      </w:r>
      <w:r w:rsidRPr="0084601B">
        <w:rPr>
          <w:rFonts w:ascii="Times New Roman" w:eastAsia="Times New Roman" w:hAnsi="Times New Roman" w:cs="Times New Roman"/>
          <w:b/>
          <w:bCs/>
          <w:i/>
          <w:iCs/>
          <w:sz w:val="28"/>
          <w:szCs w:val="28"/>
          <w:lang w:val="fr-BE"/>
        </w:rPr>
        <w:t>Plan de suivi (</w:t>
      </w:r>
      <w:r w:rsidR="0058608C" w:rsidRPr="0084601B">
        <w:rPr>
          <w:rFonts w:ascii="Times New Roman" w:eastAsia="Times New Roman" w:hAnsi="Times New Roman" w:cs="Times New Roman"/>
          <w:b/>
          <w:bCs/>
          <w:i/>
          <w:iCs/>
          <w:sz w:val="28"/>
          <w:szCs w:val="28"/>
          <w:lang w:val="fr-BE"/>
        </w:rPr>
        <w:t>½</w:t>
      </w:r>
      <w:r w:rsidRPr="0084601B">
        <w:rPr>
          <w:rFonts w:ascii="Times New Roman" w:eastAsia="Times New Roman" w:hAnsi="Times New Roman" w:cs="Times New Roman"/>
          <w:b/>
          <w:bCs/>
          <w:i/>
          <w:iCs/>
          <w:sz w:val="28"/>
          <w:szCs w:val="28"/>
          <w:lang w:val="fr-BE"/>
        </w:rPr>
        <w:t xml:space="preserve"> page maximum)</w:t>
      </w:r>
    </w:p>
    <w:p w14:paraId="602C08FF" w14:textId="656C337F" w:rsidR="00B634CB" w:rsidRDefault="007F1798" w:rsidP="009E61C6">
      <w:pPr>
        <w:spacing w:after="0" w:line="240" w:lineRule="auto"/>
        <w:ind w:right="14"/>
        <w:jc w:val="both"/>
        <w:rPr>
          <w:rFonts w:ascii="Times New Roman" w:eastAsia="Times New Roman" w:hAnsi="Times New Roman" w:cs="Times New Roman"/>
          <w:i/>
          <w:iCs/>
          <w:lang w:val="fr-BE"/>
        </w:rPr>
      </w:pPr>
      <w:r w:rsidRPr="00E35EDB">
        <w:rPr>
          <w:rFonts w:ascii="Times New Roman" w:eastAsia="Times New Roman" w:hAnsi="Times New Roman" w:cs="Times New Roman"/>
          <w:i/>
          <w:iCs/>
          <w:lang w:val="fr-BE"/>
        </w:rPr>
        <w:t>Lister succinctement l’ensemble des ressources humaines prévues dans la mise en œuvre du projet</w:t>
      </w:r>
      <w:r w:rsidR="00341FB9" w:rsidRPr="00E35EDB">
        <w:rPr>
          <w:rFonts w:ascii="Times New Roman" w:eastAsia="Times New Roman" w:hAnsi="Times New Roman" w:cs="Times New Roman"/>
          <w:i/>
          <w:iCs/>
          <w:lang w:val="fr-BE"/>
        </w:rPr>
        <w:t xml:space="preserve"> </w:t>
      </w:r>
      <w:r w:rsidR="00B66C4E" w:rsidRPr="00E35EDB">
        <w:rPr>
          <w:rFonts w:ascii="Times New Roman" w:eastAsia="Times New Roman" w:hAnsi="Times New Roman" w:cs="Times New Roman"/>
          <w:i/>
          <w:iCs/>
          <w:lang w:val="fr-BE"/>
        </w:rPr>
        <w:t>décrire leur rattachement</w:t>
      </w:r>
      <w:r w:rsidR="00341FB9" w:rsidRPr="00E35EDB">
        <w:rPr>
          <w:rFonts w:ascii="Times New Roman" w:eastAsia="Times New Roman" w:hAnsi="Times New Roman" w:cs="Times New Roman"/>
          <w:i/>
          <w:iCs/>
          <w:lang w:val="fr-BE"/>
        </w:rPr>
        <w:t xml:space="preserve"> (projet</w:t>
      </w:r>
      <w:r w:rsidR="00B66C4E" w:rsidRPr="00E35EDB">
        <w:rPr>
          <w:rFonts w:ascii="Times New Roman" w:eastAsia="Times New Roman" w:hAnsi="Times New Roman" w:cs="Times New Roman"/>
          <w:i/>
          <w:iCs/>
          <w:lang w:val="fr-BE"/>
        </w:rPr>
        <w:t xml:space="preserve">, base, </w:t>
      </w:r>
      <w:r w:rsidR="00341FB9" w:rsidRPr="00E35EDB">
        <w:rPr>
          <w:rFonts w:ascii="Times New Roman" w:eastAsia="Times New Roman" w:hAnsi="Times New Roman" w:cs="Times New Roman"/>
          <w:i/>
          <w:iCs/>
          <w:lang w:val="fr-BE"/>
        </w:rPr>
        <w:t>siège</w:t>
      </w:r>
      <w:r w:rsidR="00E35EDB" w:rsidRPr="00E35EDB">
        <w:rPr>
          <w:rFonts w:ascii="Times New Roman" w:eastAsia="Times New Roman" w:hAnsi="Times New Roman" w:cs="Times New Roman"/>
          <w:i/>
          <w:iCs/>
          <w:lang w:val="fr-BE"/>
        </w:rPr>
        <w:t xml:space="preserve">). </w:t>
      </w:r>
      <w:r w:rsidR="00097D17" w:rsidRPr="00E35EDB">
        <w:rPr>
          <w:rFonts w:ascii="Times New Roman" w:eastAsia="Times New Roman" w:hAnsi="Times New Roman" w:cs="Times New Roman"/>
          <w:i/>
          <w:iCs/>
          <w:lang w:val="fr-BE"/>
        </w:rPr>
        <w:t xml:space="preserve">Décrire </w:t>
      </w:r>
      <w:r w:rsidR="00482712" w:rsidRPr="00E35EDB">
        <w:rPr>
          <w:rFonts w:ascii="Times New Roman" w:eastAsia="Times New Roman" w:hAnsi="Times New Roman" w:cs="Times New Roman"/>
          <w:i/>
          <w:iCs/>
          <w:lang w:val="fr-BE"/>
        </w:rPr>
        <w:t>q</w:t>
      </w:r>
      <w:r w:rsidR="005A5E07" w:rsidRPr="00E35EDB">
        <w:rPr>
          <w:rFonts w:ascii="Times New Roman" w:eastAsia="Times New Roman" w:hAnsi="Times New Roman" w:cs="Times New Roman"/>
          <w:i/>
          <w:iCs/>
          <w:lang w:val="fr-BE"/>
        </w:rPr>
        <w:t xml:space="preserve">ui fait quoi </w:t>
      </w:r>
      <w:r w:rsidR="00FA6B1B" w:rsidRPr="00E35EDB">
        <w:rPr>
          <w:rFonts w:ascii="Times New Roman" w:eastAsia="Times New Roman" w:hAnsi="Times New Roman" w:cs="Times New Roman"/>
          <w:i/>
          <w:iCs/>
          <w:lang w:val="fr-BE"/>
        </w:rPr>
        <w:t xml:space="preserve">pour le suivi du projet </w:t>
      </w:r>
      <w:r w:rsidR="00B27631" w:rsidRPr="00E35EDB">
        <w:rPr>
          <w:rFonts w:ascii="Times New Roman" w:eastAsia="Times New Roman" w:hAnsi="Times New Roman" w:cs="Times New Roman"/>
          <w:i/>
          <w:iCs/>
          <w:lang w:val="fr-BE"/>
        </w:rPr>
        <w:t>(Suivi de l’avancement du projet, collecte de donnée</w:t>
      </w:r>
      <w:r w:rsidR="004366B6" w:rsidRPr="00E35EDB">
        <w:rPr>
          <w:rFonts w:ascii="Times New Roman" w:eastAsia="Times New Roman" w:hAnsi="Times New Roman" w:cs="Times New Roman"/>
          <w:i/>
          <w:iCs/>
          <w:lang w:val="fr-BE"/>
        </w:rPr>
        <w:t xml:space="preserve"> et gestion de l’information et de l’analyse</w:t>
      </w:r>
      <w:r w:rsidR="00790137" w:rsidRPr="00E35EDB">
        <w:rPr>
          <w:rFonts w:ascii="Times New Roman" w:eastAsia="Times New Roman" w:hAnsi="Times New Roman" w:cs="Times New Roman"/>
          <w:i/>
          <w:iCs/>
          <w:lang w:val="fr-BE"/>
        </w:rPr>
        <w:t xml:space="preserve">, </w:t>
      </w:r>
      <w:proofErr w:type="spellStart"/>
      <w:r w:rsidR="00790137" w:rsidRPr="00E35EDB">
        <w:rPr>
          <w:rFonts w:ascii="Times New Roman" w:eastAsia="Times New Roman" w:hAnsi="Times New Roman" w:cs="Times New Roman"/>
          <w:i/>
          <w:iCs/>
          <w:lang w:val="fr-BE"/>
        </w:rPr>
        <w:t>etc</w:t>
      </w:r>
      <w:proofErr w:type="spellEnd"/>
      <w:r w:rsidR="00790137" w:rsidRPr="00E35EDB">
        <w:rPr>
          <w:rFonts w:ascii="Times New Roman" w:eastAsia="Times New Roman" w:hAnsi="Times New Roman" w:cs="Times New Roman"/>
          <w:i/>
          <w:iCs/>
          <w:lang w:val="fr-BE"/>
        </w:rPr>
        <w:t>)</w:t>
      </w:r>
      <w:r w:rsidR="009E61C6">
        <w:rPr>
          <w:rFonts w:ascii="Times New Roman" w:eastAsia="Times New Roman" w:hAnsi="Times New Roman" w:cs="Times New Roman"/>
          <w:i/>
          <w:iCs/>
          <w:lang w:val="fr-BE"/>
        </w:rPr>
        <w:t xml:space="preserve">. </w:t>
      </w:r>
      <w:r w:rsidR="006623D6" w:rsidRPr="007B1D6C">
        <w:rPr>
          <w:rFonts w:ascii="Times New Roman" w:eastAsia="Times New Roman" w:hAnsi="Times New Roman" w:cs="Times New Roman"/>
          <w:i/>
          <w:iCs/>
          <w:lang w:val="fr-BE"/>
        </w:rPr>
        <w:t>Assurez-vous</w:t>
      </w:r>
      <w:r w:rsidR="002020F3" w:rsidRPr="007B1D6C">
        <w:rPr>
          <w:rFonts w:ascii="Times New Roman" w:eastAsia="Times New Roman" w:hAnsi="Times New Roman" w:cs="Times New Roman"/>
          <w:i/>
          <w:iCs/>
          <w:lang w:val="fr-BE"/>
        </w:rPr>
        <w:t xml:space="preserve"> que des</w:t>
      </w:r>
      <w:r w:rsidR="00FB7D2E" w:rsidRPr="007B1D6C">
        <w:rPr>
          <w:rFonts w:ascii="Times New Roman" w:eastAsia="Times New Roman" w:hAnsi="Times New Roman" w:cs="Times New Roman"/>
          <w:i/>
          <w:iCs/>
          <w:lang w:val="fr-BE"/>
        </w:rPr>
        <w:t xml:space="preserve"> ressources adéquates</w:t>
      </w:r>
      <w:r w:rsidR="00790137" w:rsidRPr="007B1D6C">
        <w:rPr>
          <w:rFonts w:ascii="Times New Roman" w:eastAsia="Times New Roman" w:hAnsi="Times New Roman" w:cs="Times New Roman"/>
          <w:i/>
          <w:iCs/>
          <w:lang w:val="fr-BE"/>
        </w:rPr>
        <w:t xml:space="preserve"> </w:t>
      </w:r>
      <w:r w:rsidR="006623D6" w:rsidRPr="007B1D6C">
        <w:rPr>
          <w:rFonts w:ascii="Times New Roman" w:eastAsia="Times New Roman" w:hAnsi="Times New Roman" w:cs="Times New Roman"/>
          <w:i/>
          <w:iCs/>
          <w:lang w:val="fr-BE"/>
        </w:rPr>
        <w:t xml:space="preserve">ont été allouées </w:t>
      </w:r>
      <w:r w:rsidR="00790137" w:rsidRPr="007B1D6C">
        <w:rPr>
          <w:rFonts w:ascii="Times New Roman" w:eastAsia="Times New Roman" w:hAnsi="Times New Roman" w:cs="Times New Roman"/>
          <w:i/>
          <w:iCs/>
          <w:lang w:val="fr-BE"/>
        </w:rPr>
        <w:t>dans le budget.</w:t>
      </w:r>
    </w:p>
    <w:p w14:paraId="4277689A" w14:textId="7A8AF868" w:rsidR="009E61C6" w:rsidRDefault="009E61C6" w:rsidP="009E61C6">
      <w:pPr>
        <w:pStyle w:val="Paragraphedeliste"/>
        <w:numPr>
          <w:ilvl w:val="0"/>
          <w:numId w:val="41"/>
        </w:numPr>
        <w:spacing w:after="0" w:line="240" w:lineRule="auto"/>
        <w:ind w:right="14"/>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Ex 1 Chef de projet. </w:t>
      </w:r>
      <w:r w:rsidR="001D6458">
        <w:rPr>
          <w:rFonts w:ascii="Times New Roman" w:eastAsia="Times New Roman" w:hAnsi="Times New Roman" w:cs="Times New Roman"/>
          <w:i/>
          <w:iCs/>
          <w:lang w:val="fr-BE"/>
        </w:rPr>
        <w:t xml:space="preserve">Projet. </w:t>
      </w:r>
      <w:r>
        <w:rPr>
          <w:rFonts w:ascii="Times New Roman" w:eastAsia="Times New Roman" w:hAnsi="Times New Roman" w:cs="Times New Roman"/>
          <w:i/>
          <w:iCs/>
          <w:lang w:val="fr-BE"/>
        </w:rPr>
        <w:t>Basé en capitale/dans la base opérationnelle de XXX</w:t>
      </w:r>
      <w:r w:rsidR="001D6458">
        <w:rPr>
          <w:rFonts w:ascii="Times New Roman" w:eastAsia="Times New Roman" w:hAnsi="Times New Roman" w:cs="Times New Roman"/>
          <w:i/>
          <w:iCs/>
          <w:lang w:val="fr-BE"/>
        </w:rPr>
        <w:t xml:space="preserve">. Chargé de la supervision générale des opérations. </w:t>
      </w:r>
    </w:p>
    <w:p w14:paraId="089748F0" w14:textId="00EFEA53" w:rsidR="001D6458" w:rsidRDefault="001D6458" w:rsidP="009E61C6">
      <w:pPr>
        <w:pStyle w:val="Paragraphedeliste"/>
        <w:numPr>
          <w:ilvl w:val="0"/>
          <w:numId w:val="41"/>
        </w:numPr>
        <w:spacing w:after="0" w:line="240" w:lineRule="auto"/>
        <w:ind w:right="14"/>
        <w:jc w:val="both"/>
        <w:rPr>
          <w:rFonts w:ascii="Times New Roman" w:eastAsia="Times New Roman" w:hAnsi="Times New Roman" w:cs="Times New Roman"/>
          <w:i/>
          <w:iCs/>
          <w:lang w:val="fr-BE"/>
        </w:rPr>
      </w:pPr>
      <w:r>
        <w:rPr>
          <w:rFonts w:ascii="Times New Roman" w:eastAsia="Times New Roman" w:hAnsi="Times New Roman" w:cs="Times New Roman"/>
          <w:i/>
          <w:iCs/>
          <w:lang w:val="fr-BE"/>
        </w:rPr>
        <w:t xml:space="preserve">Ex </w:t>
      </w:r>
      <w:r w:rsidR="0039760E">
        <w:rPr>
          <w:rFonts w:ascii="Times New Roman" w:eastAsia="Times New Roman" w:hAnsi="Times New Roman" w:cs="Times New Roman"/>
          <w:i/>
          <w:iCs/>
          <w:lang w:val="fr-BE"/>
        </w:rPr>
        <w:t>Comptable. Siège. Mis à contribution pour le projet</w:t>
      </w:r>
      <w:r w:rsidR="005C78EC">
        <w:rPr>
          <w:rFonts w:ascii="Times New Roman" w:eastAsia="Times New Roman" w:hAnsi="Times New Roman" w:cs="Times New Roman"/>
          <w:i/>
          <w:iCs/>
          <w:lang w:val="fr-BE"/>
        </w:rPr>
        <w:t xml:space="preserve"> à hauteur de 20% de son temps/salaire. Chargé de l’enregistrement des pièces comptables. </w:t>
      </w:r>
    </w:p>
    <w:p w14:paraId="288FCC41" w14:textId="77777777" w:rsidR="00757A48" w:rsidRDefault="00757A48" w:rsidP="00757A48">
      <w:pPr>
        <w:spacing w:after="0" w:line="240" w:lineRule="auto"/>
        <w:ind w:right="14"/>
        <w:jc w:val="both"/>
        <w:rPr>
          <w:rFonts w:ascii="Times New Roman" w:eastAsia="Times New Roman" w:hAnsi="Times New Roman" w:cs="Times New Roman"/>
          <w:i/>
          <w:iCs/>
          <w:lang w:val="fr-BE"/>
        </w:rPr>
      </w:pPr>
    </w:p>
    <w:p w14:paraId="67FEA143" w14:textId="278F33EF" w:rsidR="00757A48" w:rsidRPr="00757A48" w:rsidRDefault="00757A48" w:rsidP="00757A48">
      <w:pPr>
        <w:spacing w:after="0" w:line="240" w:lineRule="auto"/>
        <w:ind w:right="14"/>
        <w:jc w:val="both"/>
        <w:rPr>
          <w:rFonts w:ascii="Times New Roman" w:eastAsia="Times New Roman" w:hAnsi="Times New Roman" w:cs="Times New Roman"/>
          <w:i/>
          <w:iCs/>
          <w:lang w:val="fr-BE"/>
        </w:rPr>
      </w:pPr>
      <w:r w:rsidRPr="00757A48">
        <w:rPr>
          <w:rFonts w:ascii="Times New Roman" w:eastAsia="Times New Roman" w:hAnsi="Times New Roman" w:cs="Times New Roman"/>
          <w:b/>
          <w:bCs/>
          <w:i/>
          <w:iCs/>
          <w:lang w:val="fr-BE"/>
        </w:rPr>
        <w:t>En cas de consortium</w:t>
      </w:r>
      <w:r w:rsidRPr="00757A48">
        <w:rPr>
          <w:rFonts w:ascii="Times New Roman" w:eastAsia="Times New Roman" w:hAnsi="Times New Roman" w:cs="Times New Roman"/>
          <w:i/>
          <w:iCs/>
          <w:lang w:val="fr-BE"/>
        </w:rPr>
        <w:t>, décrire la coordination interne, c’est-à-dire comment les partenaires du consortium vont se coordonner entre eux pour la bonne réalisation des activités (type de réunions, fréquence), et comment le consortium sera géré</w:t>
      </w:r>
      <w:r w:rsidR="002B3084">
        <w:rPr>
          <w:rFonts w:ascii="Times New Roman" w:eastAsia="Times New Roman" w:hAnsi="Times New Roman" w:cs="Times New Roman"/>
          <w:i/>
          <w:iCs/>
          <w:lang w:val="fr-BE"/>
        </w:rPr>
        <w:t xml:space="preserve"> (structure mise en place). </w:t>
      </w:r>
    </w:p>
    <w:p w14:paraId="556FAF40" w14:textId="77777777" w:rsidR="007F1798" w:rsidRDefault="007F1798" w:rsidP="007F1798">
      <w:pPr>
        <w:spacing w:after="0" w:line="240" w:lineRule="auto"/>
        <w:ind w:right="14"/>
        <w:jc w:val="both"/>
        <w:rPr>
          <w:rFonts w:ascii="Times New Roman" w:eastAsia="Times New Roman" w:hAnsi="Times New Roman" w:cs="Times New Roman"/>
          <w:i/>
          <w:iCs/>
          <w:lang w:val="fr-BE"/>
        </w:rPr>
      </w:pPr>
    </w:p>
    <w:p w14:paraId="60EC3782" w14:textId="77777777" w:rsidR="007F1798" w:rsidRPr="007B1D6C" w:rsidRDefault="007F1798" w:rsidP="007F1798">
      <w:pPr>
        <w:spacing w:after="0" w:line="240" w:lineRule="auto"/>
        <w:ind w:right="14"/>
        <w:jc w:val="both"/>
        <w:rPr>
          <w:rFonts w:ascii="Times New Roman" w:eastAsia="Times New Roman" w:hAnsi="Times New Roman" w:cs="Times New Roman"/>
          <w:i/>
          <w:iCs/>
          <w:lang w:val="fr-BE"/>
        </w:rPr>
      </w:pPr>
    </w:p>
    <w:p w14:paraId="48E14CD7" w14:textId="2D84F15B" w:rsidR="00FB7D2E" w:rsidRPr="00B634CB" w:rsidRDefault="00790137" w:rsidP="00B634CB">
      <w:pPr>
        <w:spacing w:after="0" w:line="240" w:lineRule="auto"/>
        <w:ind w:left="720" w:right="14"/>
        <w:jc w:val="both"/>
        <w:rPr>
          <w:rFonts w:ascii="Times New Roman" w:eastAsia="Times New Roman" w:hAnsi="Times New Roman" w:cs="Times New Roman"/>
          <w:i/>
          <w:iCs/>
          <w:color w:val="FF0000"/>
          <w:lang w:val="fr-BE"/>
        </w:rPr>
      </w:pPr>
      <w:r w:rsidRPr="00B634CB">
        <w:rPr>
          <w:rFonts w:ascii="Times New Roman" w:eastAsia="Times New Roman" w:hAnsi="Times New Roman" w:cs="Times New Roman"/>
          <w:i/>
          <w:iCs/>
          <w:color w:val="FF0000"/>
          <w:lang w:val="fr-BE"/>
        </w:rPr>
        <w:t xml:space="preserve"> </w:t>
      </w:r>
    </w:p>
    <w:p w14:paraId="03E74E78" w14:textId="196AD8BF" w:rsidR="00F6311C" w:rsidRPr="003F63CA" w:rsidRDefault="00F6311C" w:rsidP="00F6311C">
      <w:pPr>
        <w:spacing w:line="240" w:lineRule="auto"/>
        <w:ind w:right="10"/>
        <w:jc w:val="both"/>
        <w:rPr>
          <w:rFonts w:ascii="Times New Roman" w:eastAsia="Times New Roman" w:hAnsi="Times New Roman" w:cs="Times New Roman"/>
          <w:i/>
          <w:iCs/>
          <w:sz w:val="28"/>
          <w:szCs w:val="28"/>
          <w:lang w:val="fr-BE"/>
        </w:rPr>
      </w:pPr>
      <w:r w:rsidRPr="003F63CA">
        <w:rPr>
          <w:rFonts w:ascii="Times New Roman" w:eastAsia="Times New Roman" w:hAnsi="Times New Roman" w:cs="Times New Roman"/>
          <w:b/>
          <w:bCs/>
          <w:i/>
          <w:iCs/>
          <w:sz w:val="28"/>
          <w:szCs w:val="28"/>
          <w:lang w:val="fr-BE"/>
        </w:rPr>
        <w:t xml:space="preserve">Section </w:t>
      </w:r>
      <w:r w:rsidR="00D04362" w:rsidRPr="003F63CA">
        <w:rPr>
          <w:rFonts w:ascii="Times New Roman" w:eastAsia="Times New Roman" w:hAnsi="Times New Roman" w:cs="Times New Roman"/>
          <w:b/>
          <w:bCs/>
          <w:i/>
          <w:iCs/>
          <w:sz w:val="28"/>
          <w:szCs w:val="28"/>
          <w:lang w:val="fr-BE"/>
        </w:rPr>
        <w:t>8</w:t>
      </w:r>
      <w:r w:rsidRPr="003F63CA">
        <w:rPr>
          <w:rFonts w:ascii="Times New Roman" w:eastAsia="Times New Roman" w:hAnsi="Times New Roman" w:cs="Times New Roman"/>
          <w:b/>
          <w:bCs/>
          <w:i/>
          <w:iCs/>
          <w:sz w:val="28"/>
          <w:szCs w:val="28"/>
          <w:lang w:val="fr-BE"/>
        </w:rPr>
        <w:t>.</w:t>
      </w:r>
      <w:r w:rsidRPr="003F63CA">
        <w:rPr>
          <w:rFonts w:ascii="Times New Roman" w:eastAsia="Times New Roman" w:hAnsi="Times New Roman" w:cs="Times New Roman"/>
          <w:i/>
          <w:iCs/>
          <w:sz w:val="28"/>
          <w:szCs w:val="28"/>
          <w:lang w:val="fr-BE"/>
        </w:rPr>
        <w:t xml:space="preserve"> </w:t>
      </w:r>
      <w:r w:rsidRPr="003F63CA">
        <w:rPr>
          <w:rFonts w:ascii="Times New Roman" w:eastAsia="Times New Roman" w:hAnsi="Times New Roman" w:cs="Times New Roman"/>
          <w:b/>
          <w:bCs/>
          <w:i/>
          <w:iCs/>
          <w:sz w:val="28"/>
          <w:szCs w:val="28"/>
          <w:lang w:val="fr-BE"/>
        </w:rPr>
        <w:t>Budget</w:t>
      </w:r>
    </w:p>
    <w:p w14:paraId="6E0A5C0C" w14:textId="057132B2" w:rsidR="00F6311C" w:rsidRPr="00FF0C65" w:rsidRDefault="00F6311C" w:rsidP="00FF0C65">
      <w:pPr>
        <w:spacing w:line="240" w:lineRule="auto"/>
        <w:ind w:right="10"/>
        <w:jc w:val="both"/>
        <w:rPr>
          <w:rFonts w:ascii="Times New Roman" w:eastAsia="Times New Roman" w:hAnsi="Times New Roman" w:cs="Times New Roman"/>
          <w:i/>
          <w:iCs/>
          <w:lang w:val="fr-BE"/>
        </w:rPr>
      </w:pPr>
      <w:r w:rsidRPr="00FF0C65">
        <w:rPr>
          <w:rFonts w:ascii="Times New Roman" w:eastAsia="Times New Roman" w:hAnsi="Times New Roman" w:cs="Times New Roman"/>
          <w:b/>
          <w:bCs/>
          <w:i/>
          <w:iCs/>
          <w:lang w:val="fr-BE"/>
        </w:rPr>
        <w:t>Budget détaillé (</w:t>
      </w:r>
      <w:r w:rsidR="007B1D6C" w:rsidRPr="00FF0C65">
        <w:rPr>
          <w:rFonts w:ascii="Times New Roman" w:eastAsia="Times New Roman" w:hAnsi="Times New Roman" w:cs="Times New Roman"/>
          <w:b/>
          <w:bCs/>
          <w:i/>
          <w:iCs/>
          <w:lang w:val="fr-BE"/>
        </w:rPr>
        <w:t>A</w:t>
      </w:r>
      <w:r w:rsidRPr="00FF0C65">
        <w:rPr>
          <w:rFonts w:ascii="Times New Roman" w:eastAsia="Times New Roman" w:hAnsi="Times New Roman" w:cs="Times New Roman"/>
          <w:b/>
          <w:bCs/>
          <w:i/>
          <w:iCs/>
          <w:lang w:val="fr-BE"/>
        </w:rPr>
        <w:t>nnexe</w:t>
      </w:r>
      <w:r w:rsidR="007B1D6C" w:rsidRPr="00FF0C65">
        <w:rPr>
          <w:rFonts w:ascii="Times New Roman" w:eastAsia="Times New Roman" w:hAnsi="Times New Roman" w:cs="Times New Roman"/>
          <w:b/>
          <w:bCs/>
          <w:i/>
          <w:iCs/>
          <w:lang w:val="fr-BE"/>
        </w:rPr>
        <w:t xml:space="preserve"> 2</w:t>
      </w:r>
      <w:r w:rsidRPr="00FF0C65">
        <w:rPr>
          <w:rFonts w:ascii="Times New Roman" w:eastAsia="Times New Roman" w:hAnsi="Times New Roman" w:cs="Times New Roman"/>
          <w:i/>
          <w:iCs/>
          <w:lang w:val="fr-BE"/>
        </w:rPr>
        <w:t xml:space="preserve">) : Cette </w:t>
      </w:r>
      <w:r w:rsidR="00FF0C65">
        <w:rPr>
          <w:rFonts w:ascii="Times New Roman" w:eastAsia="Times New Roman" w:hAnsi="Times New Roman" w:cs="Times New Roman"/>
          <w:i/>
          <w:iCs/>
          <w:lang w:val="fr-BE"/>
        </w:rPr>
        <w:t>proposition de projet</w:t>
      </w:r>
      <w:r w:rsidRPr="00FF0C65">
        <w:rPr>
          <w:rFonts w:ascii="Times New Roman" w:eastAsia="Times New Roman" w:hAnsi="Times New Roman" w:cs="Times New Roman"/>
          <w:i/>
          <w:iCs/>
          <w:lang w:val="fr-BE"/>
        </w:rPr>
        <w:t xml:space="preserve"> doit être accompagnée d'un budget prévisionnel et</w:t>
      </w:r>
      <w:r w:rsidR="00DC2FF8" w:rsidRPr="00FF0C65">
        <w:rPr>
          <w:rFonts w:ascii="Times New Roman" w:eastAsia="Times New Roman" w:hAnsi="Times New Roman" w:cs="Times New Roman"/>
          <w:i/>
          <w:iCs/>
          <w:lang w:val="fr-BE"/>
        </w:rPr>
        <w:t xml:space="preserve"> des notes </w:t>
      </w:r>
      <w:r w:rsidR="006F5423" w:rsidRPr="00FF0C65">
        <w:rPr>
          <w:rFonts w:ascii="Times New Roman" w:eastAsia="Times New Roman" w:hAnsi="Times New Roman" w:cs="Times New Roman"/>
          <w:i/>
          <w:iCs/>
          <w:lang w:val="fr-BE"/>
        </w:rPr>
        <w:t xml:space="preserve">sur chaque ligne budgétaire </w:t>
      </w:r>
      <w:r w:rsidRPr="00FF0C65">
        <w:rPr>
          <w:rFonts w:ascii="Times New Roman" w:eastAsia="Times New Roman" w:hAnsi="Times New Roman" w:cs="Times New Roman"/>
          <w:i/>
          <w:iCs/>
          <w:lang w:val="fr-BE"/>
        </w:rPr>
        <w:t>selon le modèle fourni.</w:t>
      </w:r>
      <w:r w:rsidR="00A30702">
        <w:rPr>
          <w:rFonts w:ascii="Times New Roman" w:eastAsia="Times New Roman" w:hAnsi="Times New Roman" w:cs="Times New Roman"/>
          <w:i/>
          <w:iCs/>
          <w:lang w:val="fr-BE"/>
        </w:rPr>
        <w:t xml:space="preserve"> Les notes au sein du budget ne sont pas le lieu de détailler les activités du projet. </w:t>
      </w:r>
      <w:r w:rsidR="003F63CA">
        <w:rPr>
          <w:rFonts w:ascii="Times New Roman" w:eastAsia="Times New Roman" w:hAnsi="Times New Roman" w:cs="Times New Roman"/>
          <w:i/>
          <w:iCs/>
          <w:lang w:val="fr-BE"/>
        </w:rPr>
        <w:t xml:space="preserve">Il peut s’agir seulement de notes visant à expliquer le détail de la dépense associée. </w:t>
      </w:r>
    </w:p>
    <w:p w14:paraId="2B66F962" w14:textId="77777777" w:rsidR="00FD76D9" w:rsidRPr="00947D82" w:rsidRDefault="00FD76D9" w:rsidP="00AC4618">
      <w:pPr>
        <w:spacing w:line="240" w:lineRule="auto"/>
        <w:ind w:right="10"/>
        <w:jc w:val="both"/>
        <w:rPr>
          <w:rFonts w:ascii="Times New Roman" w:eastAsia="Times New Roman" w:hAnsi="Times New Roman" w:cs="Times New Roman"/>
          <w:i/>
          <w:iCs/>
          <w:color w:val="FF0000"/>
          <w:lang w:val="fr-BE"/>
        </w:rPr>
      </w:pPr>
    </w:p>
    <w:p w14:paraId="7EA771C7" w14:textId="77777777" w:rsidR="00FB7D2E" w:rsidRPr="00710BEF" w:rsidRDefault="00FB7D2E" w:rsidP="00FB7D2E">
      <w:pPr>
        <w:spacing w:line="240" w:lineRule="auto"/>
        <w:ind w:right="10"/>
        <w:jc w:val="both"/>
        <w:rPr>
          <w:rFonts w:ascii="Times New Roman" w:eastAsia="Times New Roman" w:hAnsi="Times New Roman" w:cs="Times New Roman"/>
          <w:i/>
          <w:iCs/>
          <w:vanish/>
          <w:lang w:val="fr-BE"/>
        </w:rPr>
      </w:pPr>
      <w:r w:rsidRPr="00710BEF">
        <w:rPr>
          <w:rFonts w:ascii="Times New Roman" w:eastAsia="Times New Roman" w:hAnsi="Times New Roman" w:cs="Times New Roman"/>
          <w:i/>
          <w:iCs/>
          <w:vanish/>
          <w:lang w:val="fr-BE"/>
        </w:rPr>
        <w:t>Top of Form</w:t>
      </w:r>
    </w:p>
    <w:p w14:paraId="78C4DE38" w14:textId="77777777" w:rsidR="00FB7D2E" w:rsidRPr="00710BEF" w:rsidRDefault="00FB7D2E" w:rsidP="00FB7D2E">
      <w:pPr>
        <w:spacing w:line="240" w:lineRule="auto"/>
        <w:ind w:right="10"/>
        <w:jc w:val="both"/>
        <w:rPr>
          <w:rFonts w:ascii="Times New Roman" w:eastAsia="Times New Roman" w:hAnsi="Times New Roman" w:cs="Times New Roman"/>
          <w:i/>
          <w:iCs/>
          <w:vanish/>
          <w:lang w:val="fr-BE"/>
        </w:rPr>
      </w:pPr>
      <w:r w:rsidRPr="00710BEF">
        <w:rPr>
          <w:rFonts w:ascii="Times New Roman" w:eastAsia="Times New Roman" w:hAnsi="Times New Roman" w:cs="Times New Roman"/>
          <w:i/>
          <w:iCs/>
          <w:vanish/>
          <w:lang w:val="fr-BE"/>
        </w:rPr>
        <w:t>Bottom of Form</w:t>
      </w:r>
    </w:p>
    <w:p w14:paraId="47DE5EEC" w14:textId="3CEE2438" w:rsidR="00BE2C55" w:rsidRPr="00710BEF" w:rsidRDefault="00BE2C55" w:rsidP="00EB12AE">
      <w:pPr>
        <w:pBdr>
          <w:top w:val="nil"/>
          <w:left w:val="nil"/>
          <w:bottom w:val="nil"/>
          <w:right w:val="nil"/>
          <w:between w:val="nil"/>
        </w:pBdr>
        <w:spacing w:line="240" w:lineRule="auto"/>
        <w:ind w:right="10"/>
        <w:rPr>
          <w:rFonts w:ascii="Gill Sans" w:eastAsia="Gill Sans" w:hAnsi="Gill Sans" w:cs="Gill Sans"/>
          <w:color w:val="538135"/>
          <w:lang w:val="fr-BE"/>
        </w:rPr>
      </w:pPr>
    </w:p>
    <w:sectPr w:rsidR="00BE2C55" w:rsidRPr="00710BEF">
      <w:headerReference w:type="default" r:id="rId11"/>
      <w:footerReference w:type="default" r:id="rId12"/>
      <w:pgSz w:w="12240" w:h="15840"/>
      <w:pgMar w:top="1080" w:right="1250" w:bottom="547"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7673B4" w14:textId="77777777" w:rsidR="005633F4" w:rsidRDefault="005633F4">
      <w:pPr>
        <w:spacing w:after="0" w:line="240" w:lineRule="auto"/>
      </w:pPr>
      <w:r>
        <w:separator/>
      </w:r>
    </w:p>
  </w:endnote>
  <w:endnote w:type="continuationSeparator" w:id="0">
    <w:p w14:paraId="0C22EDFE" w14:textId="77777777" w:rsidR="005633F4" w:rsidRDefault="005633F4">
      <w:pPr>
        <w:spacing w:after="0" w:line="240" w:lineRule="auto"/>
      </w:pPr>
      <w:r>
        <w:continuationSeparator/>
      </w:r>
    </w:p>
  </w:endnote>
  <w:endnote w:type="continuationNotice" w:id="1">
    <w:p w14:paraId="270E9927" w14:textId="77777777" w:rsidR="005633F4" w:rsidRDefault="005633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Gill Sans">
    <w:altName w:val="Arial"/>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117F" w14:textId="77777777" w:rsidR="00BE2C55" w:rsidRDefault="003421E2">
    <w:pPr>
      <w:pBdr>
        <w:top w:val="single" w:sz="4" w:space="1" w:color="D9D9D9"/>
        <w:left w:val="nil"/>
        <w:bottom w:val="nil"/>
        <w:right w:val="nil"/>
        <w:between w:val="nil"/>
      </w:pBdr>
      <w:tabs>
        <w:tab w:val="center" w:pos="4680"/>
        <w:tab w:val="right" w:pos="9986"/>
      </w:tabs>
      <w:spacing w:after="0" w:line="240" w:lineRule="auto"/>
      <w:ind w:right="100"/>
      <w:jc w:val="right"/>
      <w:rPr>
        <w:color w:val="000000"/>
      </w:rPr>
    </w:pPr>
    <w:r>
      <w:rPr>
        <w:color w:val="000000"/>
      </w:rPr>
      <w:fldChar w:fldCharType="begin"/>
    </w:r>
    <w:r>
      <w:rPr>
        <w:color w:val="000000"/>
      </w:rPr>
      <w:instrText>PAGE</w:instrText>
    </w:r>
    <w:r>
      <w:rPr>
        <w:color w:val="000000"/>
      </w:rPr>
      <w:fldChar w:fldCharType="separate"/>
    </w:r>
    <w:r w:rsidR="00E01580">
      <w:rPr>
        <w:noProof/>
        <w:color w:val="000000"/>
      </w:rPr>
      <w:t>1</w:t>
    </w:r>
    <w:r>
      <w:rPr>
        <w:color w:val="000000"/>
      </w:rPr>
      <w:fldChar w:fldCharType="end"/>
    </w:r>
    <w:r>
      <w:rPr>
        <w:color w:val="000000"/>
      </w:rPr>
      <w:t xml:space="preserve"> | </w:t>
    </w:r>
    <w:r>
      <w:rPr>
        <w:color w:val="7F7F7F"/>
      </w:rPr>
      <w:t>Page</w:t>
    </w:r>
  </w:p>
  <w:p w14:paraId="64E121A2" w14:textId="3082C87B" w:rsidR="00BE2C55" w:rsidRPr="002A5315" w:rsidRDefault="002A5315">
    <w:pPr>
      <w:pBdr>
        <w:top w:val="nil"/>
        <w:left w:val="nil"/>
        <w:bottom w:val="nil"/>
        <w:right w:val="nil"/>
        <w:between w:val="nil"/>
      </w:pBdr>
      <w:tabs>
        <w:tab w:val="center" w:pos="4680"/>
        <w:tab w:val="right" w:pos="9360"/>
      </w:tabs>
      <w:spacing w:after="0" w:line="240" w:lineRule="auto"/>
      <w:rPr>
        <w:i/>
        <w:iCs/>
        <w:color w:val="AF161E"/>
        <w:sz w:val="16"/>
        <w:szCs w:val="16"/>
      </w:rPr>
    </w:pPr>
    <w:r w:rsidRPr="002A5315">
      <w:rPr>
        <w:i/>
        <w:iCs/>
        <w:color w:val="AF161E"/>
        <w:sz w:val="16"/>
        <w:szCs w:val="16"/>
      </w:rPr>
      <w:t xml:space="preserve">Sahel Regional Fund, </w:t>
    </w:r>
    <w:r w:rsidR="57C44FC3" w:rsidRPr="57C44FC3">
      <w:rPr>
        <w:i/>
        <w:iCs/>
        <w:color w:val="AF161E"/>
        <w:sz w:val="16"/>
        <w:szCs w:val="16"/>
      </w:rPr>
      <w:t>Decembre2024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AF735" w14:textId="77777777" w:rsidR="005633F4" w:rsidRDefault="005633F4">
      <w:pPr>
        <w:spacing w:after="0" w:line="240" w:lineRule="auto"/>
      </w:pPr>
      <w:r>
        <w:separator/>
      </w:r>
    </w:p>
  </w:footnote>
  <w:footnote w:type="continuationSeparator" w:id="0">
    <w:p w14:paraId="12D526E1" w14:textId="77777777" w:rsidR="005633F4" w:rsidRDefault="005633F4">
      <w:pPr>
        <w:spacing w:after="0" w:line="240" w:lineRule="auto"/>
      </w:pPr>
      <w:r>
        <w:continuationSeparator/>
      </w:r>
    </w:p>
  </w:footnote>
  <w:footnote w:type="continuationNotice" w:id="1">
    <w:p w14:paraId="5F59835C" w14:textId="77777777" w:rsidR="005633F4" w:rsidRDefault="005633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681BF" w14:textId="34953702" w:rsidR="00BE2C55" w:rsidRDefault="00BE2C55">
    <w:pPr>
      <w:pBdr>
        <w:top w:val="nil"/>
        <w:left w:val="nil"/>
        <w:bottom w:val="nil"/>
        <w:right w:val="nil"/>
        <w:between w:val="nil"/>
      </w:pBdr>
      <w:tabs>
        <w:tab w:val="center" w:pos="4680"/>
        <w:tab w:val="right" w:pos="9360"/>
      </w:tabs>
      <w:spacing w:after="120" w:line="240" w:lineRule="auto"/>
      <w:rPr>
        <w:rFonts w:ascii="Gill Sans" w:eastAsia="Gill Sans" w:hAnsi="Gill Sans" w:cs="Gill Sans"/>
        <w:color w:val="000000"/>
        <w:highlight w:val="yellow"/>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10C"/>
    <w:multiLevelType w:val="hybridMultilevel"/>
    <w:tmpl w:val="C7DA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616B0"/>
    <w:multiLevelType w:val="hybridMultilevel"/>
    <w:tmpl w:val="2BBE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D2DF7"/>
    <w:multiLevelType w:val="hybridMultilevel"/>
    <w:tmpl w:val="888CC27C"/>
    <w:lvl w:ilvl="0" w:tplc="04090007">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C15BA2"/>
    <w:multiLevelType w:val="hybridMultilevel"/>
    <w:tmpl w:val="2CB21646"/>
    <w:lvl w:ilvl="0" w:tplc="D250E12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F7A30"/>
    <w:multiLevelType w:val="hybridMultilevel"/>
    <w:tmpl w:val="E4AC4994"/>
    <w:lvl w:ilvl="0" w:tplc="4B185B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6109B"/>
    <w:multiLevelType w:val="hybridMultilevel"/>
    <w:tmpl w:val="678CD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5B29BE"/>
    <w:multiLevelType w:val="multilevel"/>
    <w:tmpl w:val="2D5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7065B"/>
    <w:multiLevelType w:val="hybridMultilevel"/>
    <w:tmpl w:val="1A76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05673"/>
    <w:multiLevelType w:val="multilevel"/>
    <w:tmpl w:val="FE6E58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BA7382"/>
    <w:multiLevelType w:val="multilevel"/>
    <w:tmpl w:val="0C42A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3A3B53"/>
    <w:multiLevelType w:val="multilevel"/>
    <w:tmpl w:val="487875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E6F3139"/>
    <w:multiLevelType w:val="multilevel"/>
    <w:tmpl w:val="22A69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2467FB"/>
    <w:multiLevelType w:val="multilevel"/>
    <w:tmpl w:val="8F9A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5D42E2"/>
    <w:multiLevelType w:val="hybridMultilevel"/>
    <w:tmpl w:val="E8E63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C9688C"/>
    <w:multiLevelType w:val="hybridMultilevel"/>
    <w:tmpl w:val="11E4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904CD"/>
    <w:multiLevelType w:val="hybridMultilevel"/>
    <w:tmpl w:val="BB4E0E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4ECB34A"/>
    <w:multiLevelType w:val="hybridMultilevel"/>
    <w:tmpl w:val="FFFFFFFF"/>
    <w:lvl w:ilvl="0" w:tplc="7A5C9520">
      <w:start w:val="1"/>
      <w:numFmt w:val="decimal"/>
      <w:lvlText w:val="%1."/>
      <w:lvlJc w:val="left"/>
      <w:pPr>
        <w:ind w:left="720" w:hanging="360"/>
      </w:pPr>
    </w:lvl>
    <w:lvl w:ilvl="1" w:tplc="52DE6A86">
      <w:start w:val="1"/>
      <w:numFmt w:val="lowerLetter"/>
      <w:lvlText w:val="%2."/>
      <w:lvlJc w:val="left"/>
      <w:pPr>
        <w:ind w:left="1440" w:hanging="360"/>
      </w:pPr>
    </w:lvl>
    <w:lvl w:ilvl="2" w:tplc="0A8875D4">
      <w:start w:val="1"/>
      <w:numFmt w:val="lowerRoman"/>
      <w:lvlText w:val="%3."/>
      <w:lvlJc w:val="right"/>
      <w:pPr>
        <w:ind w:left="2160" w:hanging="180"/>
      </w:pPr>
    </w:lvl>
    <w:lvl w:ilvl="3" w:tplc="E4BEEAA2">
      <w:start w:val="1"/>
      <w:numFmt w:val="decimal"/>
      <w:lvlText w:val="%4."/>
      <w:lvlJc w:val="left"/>
      <w:pPr>
        <w:ind w:left="2880" w:hanging="360"/>
      </w:pPr>
    </w:lvl>
    <w:lvl w:ilvl="4" w:tplc="0F2ED35E">
      <w:start w:val="1"/>
      <w:numFmt w:val="lowerLetter"/>
      <w:lvlText w:val="%5."/>
      <w:lvlJc w:val="left"/>
      <w:pPr>
        <w:ind w:left="3600" w:hanging="360"/>
      </w:pPr>
    </w:lvl>
    <w:lvl w:ilvl="5" w:tplc="4F38ADEC">
      <w:start w:val="1"/>
      <w:numFmt w:val="lowerRoman"/>
      <w:lvlText w:val="%6."/>
      <w:lvlJc w:val="right"/>
      <w:pPr>
        <w:ind w:left="4320" w:hanging="180"/>
      </w:pPr>
    </w:lvl>
    <w:lvl w:ilvl="6" w:tplc="B1EE6682">
      <w:start w:val="1"/>
      <w:numFmt w:val="decimal"/>
      <w:lvlText w:val="%7."/>
      <w:lvlJc w:val="left"/>
      <w:pPr>
        <w:ind w:left="5040" w:hanging="360"/>
      </w:pPr>
    </w:lvl>
    <w:lvl w:ilvl="7" w:tplc="1F8C9410">
      <w:start w:val="1"/>
      <w:numFmt w:val="lowerLetter"/>
      <w:lvlText w:val="%8."/>
      <w:lvlJc w:val="left"/>
      <w:pPr>
        <w:ind w:left="5760" w:hanging="360"/>
      </w:pPr>
    </w:lvl>
    <w:lvl w:ilvl="8" w:tplc="A5845CF0">
      <w:start w:val="1"/>
      <w:numFmt w:val="lowerRoman"/>
      <w:lvlText w:val="%9."/>
      <w:lvlJc w:val="right"/>
      <w:pPr>
        <w:ind w:left="6480" w:hanging="180"/>
      </w:pPr>
    </w:lvl>
  </w:abstractNum>
  <w:abstractNum w:abstractNumId="17" w15:restartNumberingAfterBreak="0">
    <w:nsid w:val="254D399B"/>
    <w:multiLevelType w:val="multilevel"/>
    <w:tmpl w:val="6CB4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8758C5"/>
    <w:multiLevelType w:val="hybridMultilevel"/>
    <w:tmpl w:val="FFFFFFFF"/>
    <w:lvl w:ilvl="0" w:tplc="4D58B85E">
      <w:start w:val="1"/>
      <w:numFmt w:val="decimal"/>
      <w:lvlText w:val="%1."/>
      <w:lvlJc w:val="left"/>
      <w:pPr>
        <w:ind w:left="720" w:hanging="360"/>
      </w:pPr>
    </w:lvl>
    <w:lvl w:ilvl="1" w:tplc="8706751A">
      <w:start w:val="1"/>
      <w:numFmt w:val="lowerLetter"/>
      <w:lvlText w:val="%2."/>
      <w:lvlJc w:val="left"/>
      <w:pPr>
        <w:ind w:left="1440" w:hanging="360"/>
      </w:pPr>
    </w:lvl>
    <w:lvl w:ilvl="2" w:tplc="C13E1C0C">
      <w:start w:val="1"/>
      <w:numFmt w:val="lowerRoman"/>
      <w:lvlText w:val="%3."/>
      <w:lvlJc w:val="right"/>
      <w:pPr>
        <w:ind w:left="2160" w:hanging="180"/>
      </w:pPr>
    </w:lvl>
    <w:lvl w:ilvl="3" w:tplc="730890FA">
      <w:start w:val="1"/>
      <w:numFmt w:val="decimal"/>
      <w:lvlText w:val="%4."/>
      <w:lvlJc w:val="left"/>
      <w:pPr>
        <w:ind w:left="2880" w:hanging="360"/>
      </w:pPr>
    </w:lvl>
    <w:lvl w:ilvl="4" w:tplc="5C7A09D4">
      <w:start w:val="1"/>
      <w:numFmt w:val="lowerLetter"/>
      <w:lvlText w:val="%5."/>
      <w:lvlJc w:val="left"/>
      <w:pPr>
        <w:ind w:left="3600" w:hanging="360"/>
      </w:pPr>
    </w:lvl>
    <w:lvl w:ilvl="5" w:tplc="83D2AC14">
      <w:start w:val="1"/>
      <w:numFmt w:val="lowerRoman"/>
      <w:lvlText w:val="%6."/>
      <w:lvlJc w:val="right"/>
      <w:pPr>
        <w:ind w:left="4320" w:hanging="180"/>
      </w:pPr>
    </w:lvl>
    <w:lvl w:ilvl="6" w:tplc="0D9C7A60">
      <w:start w:val="1"/>
      <w:numFmt w:val="decimal"/>
      <w:lvlText w:val="%7."/>
      <w:lvlJc w:val="left"/>
      <w:pPr>
        <w:ind w:left="5040" w:hanging="360"/>
      </w:pPr>
    </w:lvl>
    <w:lvl w:ilvl="7" w:tplc="3412E8B8">
      <w:start w:val="1"/>
      <w:numFmt w:val="lowerLetter"/>
      <w:lvlText w:val="%8."/>
      <w:lvlJc w:val="left"/>
      <w:pPr>
        <w:ind w:left="5760" w:hanging="360"/>
      </w:pPr>
    </w:lvl>
    <w:lvl w:ilvl="8" w:tplc="7FB83082">
      <w:start w:val="1"/>
      <w:numFmt w:val="lowerRoman"/>
      <w:lvlText w:val="%9."/>
      <w:lvlJc w:val="right"/>
      <w:pPr>
        <w:ind w:left="6480" w:hanging="180"/>
      </w:pPr>
    </w:lvl>
  </w:abstractNum>
  <w:abstractNum w:abstractNumId="19" w15:restartNumberingAfterBreak="0">
    <w:nsid w:val="31A12087"/>
    <w:multiLevelType w:val="multilevel"/>
    <w:tmpl w:val="3142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AE54F9"/>
    <w:multiLevelType w:val="multilevel"/>
    <w:tmpl w:val="38A23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5E47E0"/>
    <w:multiLevelType w:val="hybridMultilevel"/>
    <w:tmpl w:val="57BC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4130D"/>
    <w:multiLevelType w:val="hybridMultilevel"/>
    <w:tmpl w:val="84D0C90C"/>
    <w:lvl w:ilvl="0" w:tplc="6CBC06B8">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C5582"/>
    <w:multiLevelType w:val="multilevel"/>
    <w:tmpl w:val="560EC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616390"/>
    <w:multiLevelType w:val="hybridMultilevel"/>
    <w:tmpl w:val="AEF8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20B696"/>
    <w:multiLevelType w:val="hybridMultilevel"/>
    <w:tmpl w:val="FFFFFFFF"/>
    <w:lvl w:ilvl="0" w:tplc="38F6C024">
      <w:start w:val="1"/>
      <w:numFmt w:val="bullet"/>
      <w:lvlText w:val=""/>
      <w:lvlJc w:val="left"/>
      <w:pPr>
        <w:ind w:left="720" w:hanging="360"/>
      </w:pPr>
      <w:rPr>
        <w:rFonts w:ascii="Symbol" w:hAnsi="Symbol" w:hint="default"/>
      </w:rPr>
    </w:lvl>
    <w:lvl w:ilvl="1" w:tplc="CB3086E2">
      <w:start w:val="1"/>
      <w:numFmt w:val="lowerLetter"/>
      <w:lvlText w:val="%2."/>
      <w:lvlJc w:val="left"/>
      <w:pPr>
        <w:ind w:left="1440" w:hanging="360"/>
      </w:pPr>
    </w:lvl>
    <w:lvl w:ilvl="2" w:tplc="0D0E17E6">
      <w:start w:val="1"/>
      <w:numFmt w:val="lowerRoman"/>
      <w:lvlText w:val="%3."/>
      <w:lvlJc w:val="right"/>
      <w:pPr>
        <w:ind w:left="2160" w:hanging="180"/>
      </w:pPr>
    </w:lvl>
    <w:lvl w:ilvl="3" w:tplc="254A0A18">
      <w:start w:val="1"/>
      <w:numFmt w:val="decimal"/>
      <w:lvlText w:val="%4."/>
      <w:lvlJc w:val="left"/>
      <w:pPr>
        <w:ind w:left="2880" w:hanging="360"/>
      </w:pPr>
    </w:lvl>
    <w:lvl w:ilvl="4" w:tplc="AA9245DE">
      <w:start w:val="1"/>
      <w:numFmt w:val="lowerLetter"/>
      <w:lvlText w:val="%5."/>
      <w:lvlJc w:val="left"/>
      <w:pPr>
        <w:ind w:left="3600" w:hanging="360"/>
      </w:pPr>
    </w:lvl>
    <w:lvl w:ilvl="5" w:tplc="D74653CA">
      <w:start w:val="1"/>
      <w:numFmt w:val="lowerRoman"/>
      <w:lvlText w:val="%6."/>
      <w:lvlJc w:val="right"/>
      <w:pPr>
        <w:ind w:left="4320" w:hanging="180"/>
      </w:pPr>
    </w:lvl>
    <w:lvl w:ilvl="6" w:tplc="CC2A19E6">
      <w:start w:val="1"/>
      <w:numFmt w:val="decimal"/>
      <w:lvlText w:val="%7."/>
      <w:lvlJc w:val="left"/>
      <w:pPr>
        <w:ind w:left="5040" w:hanging="360"/>
      </w:pPr>
    </w:lvl>
    <w:lvl w:ilvl="7" w:tplc="DF8460BC">
      <w:start w:val="1"/>
      <w:numFmt w:val="lowerLetter"/>
      <w:lvlText w:val="%8."/>
      <w:lvlJc w:val="left"/>
      <w:pPr>
        <w:ind w:left="5760" w:hanging="360"/>
      </w:pPr>
    </w:lvl>
    <w:lvl w:ilvl="8" w:tplc="995E55A6">
      <w:start w:val="1"/>
      <w:numFmt w:val="lowerRoman"/>
      <w:lvlText w:val="%9."/>
      <w:lvlJc w:val="right"/>
      <w:pPr>
        <w:ind w:left="6480" w:hanging="180"/>
      </w:pPr>
    </w:lvl>
  </w:abstractNum>
  <w:abstractNum w:abstractNumId="26" w15:restartNumberingAfterBreak="0">
    <w:nsid w:val="4C9E1150"/>
    <w:multiLevelType w:val="hybridMultilevel"/>
    <w:tmpl w:val="A5B81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1545D"/>
    <w:multiLevelType w:val="hybridMultilevel"/>
    <w:tmpl w:val="538E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7952B"/>
    <w:multiLevelType w:val="hybridMultilevel"/>
    <w:tmpl w:val="FFFFFFFF"/>
    <w:lvl w:ilvl="0" w:tplc="909642D0">
      <w:start w:val="1"/>
      <w:numFmt w:val="bullet"/>
      <w:lvlText w:val=""/>
      <w:lvlJc w:val="left"/>
      <w:pPr>
        <w:ind w:left="720" w:hanging="360"/>
      </w:pPr>
      <w:rPr>
        <w:rFonts w:ascii="Symbol" w:hAnsi="Symbol" w:hint="default"/>
      </w:rPr>
    </w:lvl>
    <w:lvl w:ilvl="1" w:tplc="9DF40FD2">
      <w:start w:val="1"/>
      <w:numFmt w:val="bullet"/>
      <w:lvlText w:val="o"/>
      <w:lvlJc w:val="left"/>
      <w:pPr>
        <w:ind w:left="1440" w:hanging="360"/>
      </w:pPr>
      <w:rPr>
        <w:rFonts w:ascii="Courier New" w:hAnsi="Courier New" w:hint="default"/>
      </w:rPr>
    </w:lvl>
    <w:lvl w:ilvl="2" w:tplc="6C4407AC">
      <w:start w:val="1"/>
      <w:numFmt w:val="bullet"/>
      <w:lvlText w:val=""/>
      <w:lvlJc w:val="left"/>
      <w:pPr>
        <w:ind w:left="2160" w:hanging="360"/>
      </w:pPr>
      <w:rPr>
        <w:rFonts w:ascii="Wingdings" w:hAnsi="Wingdings" w:hint="default"/>
      </w:rPr>
    </w:lvl>
    <w:lvl w:ilvl="3" w:tplc="D69235D6">
      <w:start w:val="1"/>
      <w:numFmt w:val="bullet"/>
      <w:lvlText w:val=""/>
      <w:lvlJc w:val="left"/>
      <w:pPr>
        <w:ind w:left="2880" w:hanging="360"/>
      </w:pPr>
      <w:rPr>
        <w:rFonts w:ascii="Symbol" w:hAnsi="Symbol" w:hint="default"/>
      </w:rPr>
    </w:lvl>
    <w:lvl w:ilvl="4" w:tplc="D58C17B8">
      <w:start w:val="1"/>
      <w:numFmt w:val="bullet"/>
      <w:lvlText w:val="o"/>
      <w:lvlJc w:val="left"/>
      <w:pPr>
        <w:ind w:left="3600" w:hanging="360"/>
      </w:pPr>
      <w:rPr>
        <w:rFonts w:ascii="Courier New" w:hAnsi="Courier New" w:hint="default"/>
      </w:rPr>
    </w:lvl>
    <w:lvl w:ilvl="5" w:tplc="5FEC6D04">
      <w:start w:val="1"/>
      <w:numFmt w:val="bullet"/>
      <w:lvlText w:val=""/>
      <w:lvlJc w:val="left"/>
      <w:pPr>
        <w:ind w:left="4320" w:hanging="360"/>
      </w:pPr>
      <w:rPr>
        <w:rFonts w:ascii="Wingdings" w:hAnsi="Wingdings" w:hint="default"/>
      </w:rPr>
    </w:lvl>
    <w:lvl w:ilvl="6" w:tplc="9EE07EE8">
      <w:start w:val="1"/>
      <w:numFmt w:val="bullet"/>
      <w:lvlText w:val=""/>
      <w:lvlJc w:val="left"/>
      <w:pPr>
        <w:ind w:left="5040" w:hanging="360"/>
      </w:pPr>
      <w:rPr>
        <w:rFonts w:ascii="Symbol" w:hAnsi="Symbol" w:hint="default"/>
      </w:rPr>
    </w:lvl>
    <w:lvl w:ilvl="7" w:tplc="1B560676">
      <w:start w:val="1"/>
      <w:numFmt w:val="bullet"/>
      <w:lvlText w:val="o"/>
      <w:lvlJc w:val="left"/>
      <w:pPr>
        <w:ind w:left="5760" w:hanging="360"/>
      </w:pPr>
      <w:rPr>
        <w:rFonts w:ascii="Courier New" w:hAnsi="Courier New" w:hint="default"/>
      </w:rPr>
    </w:lvl>
    <w:lvl w:ilvl="8" w:tplc="57D87A7A">
      <w:start w:val="1"/>
      <w:numFmt w:val="bullet"/>
      <w:lvlText w:val=""/>
      <w:lvlJc w:val="left"/>
      <w:pPr>
        <w:ind w:left="6480" w:hanging="360"/>
      </w:pPr>
      <w:rPr>
        <w:rFonts w:ascii="Wingdings" w:hAnsi="Wingdings" w:hint="default"/>
      </w:rPr>
    </w:lvl>
  </w:abstractNum>
  <w:abstractNum w:abstractNumId="29" w15:restartNumberingAfterBreak="0">
    <w:nsid w:val="5B07926F"/>
    <w:multiLevelType w:val="multilevel"/>
    <w:tmpl w:val="71C625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8D780A"/>
    <w:multiLevelType w:val="hybridMultilevel"/>
    <w:tmpl w:val="C6EC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A6CD9"/>
    <w:multiLevelType w:val="hybridMultilevel"/>
    <w:tmpl w:val="2BB6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40041"/>
    <w:multiLevelType w:val="hybridMultilevel"/>
    <w:tmpl w:val="CBDA0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7290B"/>
    <w:multiLevelType w:val="hybridMultilevel"/>
    <w:tmpl w:val="BAD642D6"/>
    <w:lvl w:ilvl="0" w:tplc="629EAB7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64EDF"/>
    <w:multiLevelType w:val="hybridMultilevel"/>
    <w:tmpl w:val="0F4E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80BFE"/>
    <w:multiLevelType w:val="hybridMultilevel"/>
    <w:tmpl w:val="94E6CA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CEB34D6"/>
    <w:multiLevelType w:val="hybridMultilevel"/>
    <w:tmpl w:val="7D22F9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E5619C8"/>
    <w:multiLevelType w:val="hybridMultilevel"/>
    <w:tmpl w:val="FFFFFFFF"/>
    <w:lvl w:ilvl="0" w:tplc="D2A82C6E">
      <w:start w:val="1"/>
      <w:numFmt w:val="bullet"/>
      <w:lvlText w:val=""/>
      <w:lvlJc w:val="left"/>
      <w:pPr>
        <w:ind w:left="720" w:hanging="360"/>
      </w:pPr>
      <w:rPr>
        <w:rFonts w:ascii="Symbol" w:hAnsi="Symbol" w:hint="default"/>
      </w:rPr>
    </w:lvl>
    <w:lvl w:ilvl="1" w:tplc="E72C32B6">
      <w:start w:val="1"/>
      <w:numFmt w:val="bullet"/>
      <w:lvlText w:val="o"/>
      <w:lvlJc w:val="left"/>
      <w:pPr>
        <w:ind w:left="1440" w:hanging="360"/>
      </w:pPr>
      <w:rPr>
        <w:rFonts w:ascii="Courier New" w:hAnsi="Courier New" w:hint="default"/>
      </w:rPr>
    </w:lvl>
    <w:lvl w:ilvl="2" w:tplc="D45202E8">
      <w:start w:val="1"/>
      <w:numFmt w:val="bullet"/>
      <w:lvlText w:val=""/>
      <w:lvlJc w:val="left"/>
      <w:pPr>
        <w:ind w:left="2160" w:hanging="360"/>
      </w:pPr>
      <w:rPr>
        <w:rFonts w:ascii="Wingdings" w:hAnsi="Wingdings" w:hint="default"/>
      </w:rPr>
    </w:lvl>
    <w:lvl w:ilvl="3" w:tplc="C0701D84">
      <w:start w:val="1"/>
      <w:numFmt w:val="bullet"/>
      <w:lvlText w:val=""/>
      <w:lvlJc w:val="left"/>
      <w:pPr>
        <w:ind w:left="2880" w:hanging="360"/>
      </w:pPr>
      <w:rPr>
        <w:rFonts w:ascii="Symbol" w:hAnsi="Symbol" w:hint="default"/>
      </w:rPr>
    </w:lvl>
    <w:lvl w:ilvl="4" w:tplc="AF084420">
      <w:start w:val="1"/>
      <w:numFmt w:val="bullet"/>
      <w:lvlText w:val="o"/>
      <w:lvlJc w:val="left"/>
      <w:pPr>
        <w:ind w:left="3600" w:hanging="360"/>
      </w:pPr>
      <w:rPr>
        <w:rFonts w:ascii="Courier New" w:hAnsi="Courier New" w:hint="default"/>
      </w:rPr>
    </w:lvl>
    <w:lvl w:ilvl="5" w:tplc="FE6876C4">
      <w:start w:val="1"/>
      <w:numFmt w:val="bullet"/>
      <w:lvlText w:val=""/>
      <w:lvlJc w:val="left"/>
      <w:pPr>
        <w:ind w:left="4320" w:hanging="360"/>
      </w:pPr>
      <w:rPr>
        <w:rFonts w:ascii="Wingdings" w:hAnsi="Wingdings" w:hint="default"/>
      </w:rPr>
    </w:lvl>
    <w:lvl w:ilvl="6" w:tplc="C2A0E7B0">
      <w:start w:val="1"/>
      <w:numFmt w:val="bullet"/>
      <w:lvlText w:val=""/>
      <w:lvlJc w:val="left"/>
      <w:pPr>
        <w:ind w:left="5040" w:hanging="360"/>
      </w:pPr>
      <w:rPr>
        <w:rFonts w:ascii="Symbol" w:hAnsi="Symbol" w:hint="default"/>
      </w:rPr>
    </w:lvl>
    <w:lvl w:ilvl="7" w:tplc="F04076A0">
      <w:start w:val="1"/>
      <w:numFmt w:val="bullet"/>
      <w:lvlText w:val="o"/>
      <w:lvlJc w:val="left"/>
      <w:pPr>
        <w:ind w:left="5760" w:hanging="360"/>
      </w:pPr>
      <w:rPr>
        <w:rFonts w:ascii="Courier New" w:hAnsi="Courier New" w:hint="default"/>
      </w:rPr>
    </w:lvl>
    <w:lvl w:ilvl="8" w:tplc="7526C2DA">
      <w:start w:val="1"/>
      <w:numFmt w:val="bullet"/>
      <w:lvlText w:val=""/>
      <w:lvlJc w:val="left"/>
      <w:pPr>
        <w:ind w:left="6480" w:hanging="360"/>
      </w:pPr>
      <w:rPr>
        <w:rFonts w:ascii="Wingdings" w:hAnsi="Wingdings" w:hint="default"/>
      </w:rPr>
    </w:lvl>
  </w:abstractNum>
  <w:abstractNum w:abstractNumId="38" w15:restartNumberingAfterBreak="0">
    <w:nsid w:val="6E5D221A"/>
    <w:multiLevelType w:val="multilevel"/>
    <w:tmpl w:val="FEB0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D531EA"/>
    <w:multiLevelType w:val="multilevel"/>
    <w:tmpl w:val="1DBE4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1145867"/>
    <w:multiLevelType w:val="multilevel"/>
    <w:tmpl w:val="52FC0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7223009"/>
    <w:multiLevelType w:val="hybridMultilevel"/>
    <w:tmpl w:val="E6FC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30B52"/>
    <w:multiLevelType w:val="hybridMultilevel"/>
    <w:tmpl w:val="D0B67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2599B"/>
    <w:multiLevelType w:val="hybridMultilevel"/>
    <w:tmpl w:val="966E9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6667F"/>
    <w:multiLevelType w:val="multilevel"/>
    <w:tmpl w:val="AF68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47F17"/>
    <w:multiLevelType w:val="hybridMultilevel"/>
    <w:tmpl w:val="FFFFFFFF"/>
    <w:lvl w:ilvl="0" w:tplc="0094AAEA">
      <w:start w:val="1"/>
      <w:numFmt w:val="bullet"/>
      <w:lvlText w:val="●"/>
      <w:lvlJc w:val="left"/>
      <w:pPr>
        <w:ind w:left="720" w:hanging="360"/>
      </w:pPr>
      <w:rPr>
        <w:rFonts w:ascii="Symbol" w:hAnsi="Symbol" w:hint="default"/>
      </w:rPr>
    </w:lvl>
    <w:lvl w:ilvl="1" w:tplc="4B4AAC68">
      <w:start w:val="1"/>
      <w:numFmt w:val="bullet"/>
      <w:lvlText w:val="o"/>
      <w:lvlJc w:val="left"/>
      <w:pPr>
        <w:ind w:left="1440" w:hanging="360"/>
      </w:pPr>
      <w:rPr>
        <w:rFonts w:ascii="Courier New" w:hAnsi="Courier New" w:hint="default"/>
      </w:rPr>
    </w:lvl>
    <w:lvl w:ilvl="2" w:tplc="A0BE1A90">
      <w:start w:val="1"/>
      <w:numFmt w:val="bullet"/>
      <w:lvlText w:val=""/>
      <w:lvlJc w:val="left"/>
      <w:pPr>
        <w:ind w:left="2160" w:hanging="360"/>
      </w:pPr>
      <w:rPr>
        <w:rFonts w:ascii="Wingdings" w:hAnsi="Wingdings" w:hint="default"/>
      </w:rPr>
    </w:lvl>
    <w:lvl w:ilvl="3" w:tplc="54F82560">
      <w:start w:val="1"/>
      <w:numFmt w:val="bullet"/>
      <w:lvlText w:val=""/>
      <w:lvlJc w:val="left"/>
      <w:pPr>
        <w:ind w:left="2880" w:hanging="360"/>
      </w:pPr>
      <w:rPr>
        <w:rFonts w:ascii="Symbol" w:hAnsi="Symbol" w:hint="default"/>
      </w:rPr>
    </w:lvl>
    <w:lvl w:ilvl="4" w:tplc="5442D4C4">
      <w:start w:val="1"/>
      <w:numFmt w:val="bullet"/>
      <w:lvlText w:val="o"/>
      <w:lvlJc w:val="left"/>
      <w:pPr>
        <w:ind w:left="3600" w:hanging="360"/>
      </w:pPr>
      <w:rPr>
        <w:rFonts w:ascii="Courier New" w:hAnsi="Courier New" w:hint="default"/>
      </w:rPr>
    </w:lvl>
    <w:lvl w:ilvl="5" w:tplc="E5906920">
      <w:start w:val="1"/>
      <w:numFmt w:val="bullet"/>
      <w:lvlText w:val=""/>
      <w:lvlJc w:val="left"/>
      <w:pPr>
        <w:ind w:left="4320" w:hanging="360"/>
      </w:pPr>
      <w:rPr>
        <w:rFonts w:ascii="Wingdings" w:hAnsi="Wingdings" w:hint="default"/>
      </w:rPr>
    </w:lvl>
    <w:lvl w:ilvl="6" w:tplc="665C6FAC">
      <w:start w:val="1"/>
      <w:numFmt w:val="bullet"/>
      <w:lvlText w:val=""/>
      <w:lvlJc w:val="left"/>
      <w:pPr>
        <w:ind w:left="5040" w:hanging="360"/>
      </w:pPr>
      <w:rPr>
        <w:rFonts w:ascii="Symbol" w:hAnsi="Symbol" w:hint="default"/>
      </w:rPr>
    </w:lvl>
    <w:lvl w:ilvl="7" w:tplc="96663410">
      <w:start w:val="1"/>
      <w:numFmt w:val="bullet"/>
      <w:lvlText w:val="o"/>
      <w:lvlJc w:val="left"/>
      <w:pPr>
        <w:ind w:left="5760" w:hanging="360"/>
      </w:pPr>
      <w:rPr>
        <w:rFonts w:ascii="Courier New" w:hAnsi="Courier New" w:hint="default"/>
      </w:rPr>
    </w:lvl>
    <w:lvl w:ilvl="8" w:tplc="A2E806AC">
      <w:start w:val="1"/>
      <w:numFmt w:val="bullet"/>
      <w:lvlText w:val=""/>
      <w:lvlJc w:val="left"/>
      <w:pPr>
        <w:ind w:left="6480" w:hanging="360"/>
      </w:pPr>
      <w:rPr>
        <w:rFonts w:ascii="Wingdings" w:hAnsi="Wingdings" w:hint="default"/>
      </w:rPr>
    </w:lvl>
  </w:abstractNum>
  <w:num w:numId="1" w16cid:durableId="1780832720">
    <w:abstractNumId w:val="45"/>
  </w:num>
  <w:num w:numId="2" w16cid:durableId="184221855">
    <w:abstractNumId w:val="18"/>
  </w:num>
  <w:num w:numId="3" w16cid:durableId="1269314691">
    <w:abstractNumId w:val="16"/>
  </w:num>
  <w:num w:numId="4" w16cid:durableId="24791977">
    <w:abstractNumId w:val="25"/>
  </w:num>
  <w:num w:numId="5" w16cid:durableId="164172766">
    <w:abstractNumId w:val="39"/>
  </w:num>
  <w:num w:numId="6" w16cid:durableId="1209414420">
    <w:abstractNumId w:val="40"/>
  </w:num>
  <w:num w:numId="7" w16cid:durableId="800803238">
    <w:abstractNumId w:val="9"/>
  </w:num>
  <w:num w:numId="8" w16cid:durableId="1611475194">
    <w:abstractNumId w:val="23"/>
  </w:num>
  <w:num w:numId="9" w16cid:durableId="1051416646">
    <w:abstractNumId w:val="20"/>
  </w:num>
  <w:num w:numId="10" w16cid:durableId="1004671718">
    <w:abstractNumId w:val="10"/>
  </w:num>
  <w:num w:numId="11" w16cid:durableId="1383557690">
    <w:abstractNumId w:val="42"/>
  </w:num>
  <w:num w:numId="12" w16cid:durableId="1292787534">
    <w:abstractNumId w:val="5"/>
  </w:num>
  <w:num w:numId="13" w16cid:durableId="1119301015">
    <w:abstractNumId w:val="21"/>
  </w:num>
  <w:num w:numId="14" w16cid:durableId="461965932">
    <w:abstractNumId w:val="1"/>
  </w:num>
  <w:num w:numId="15" w16cid:durableId="1030254170">
    <w:abstractNumId w:val="24"/>
  </w:num>
  <w:num w:numId="16" w16cid:durableId="2129085354">
    <w:abstractNumId w:val="0"/>
  </w:num>
  <w:num w:numId="17" w16cid:durableId="808941478">
    <w:abstractNumId w:val="43"/>
  </w:num>
  <w:num w:numId="18" w16cid:durableId="213661402">
    <w:abstractNumId w:val="19"/>
  </w:num>
  <w:num w:numId="19" w16cid:durableId="224799532">
    <w:abstractNumId w:val="38"/>
  </w:num>
  <w:num w:numId="20" w16cid:durableId="1913926822">
    <w:abstractNumId w:val="2"/>
  </w:num>
  <w:num w:numId="21" w16cid:durableId="438838146">
    <w:abstractNumId w:val="15"/>
  </w:num>
  <w:num w:numId="22" w16cid:durableId="815880905">
    <w:abstractNumId w:val="29"/>
  </w:num>
  <w:num w:numId="23" w16cid:durableId="70740742">
    <w:abstractNumId w:val="11"/>
  </w:num>
  <w:num w:numId="24" w16cid:durableId="1750031753">
    <w:abstractNumId w:val="8"/>
  </w:num>
  <w:num w:numId="25" w16cid:durableId="1665664009">
    <w:abstractNumId w:val="12"/>
  </w:num>
  <w:num w:numId="26" w16cid:durableId="426199244">
    <w:abstractNumId w:val="44"/>
  </w:num>
  <w:num w:numId="27" w16cid:durableId="1818716097">
    <w:abstractNumId w:val="6"/>
  </w:num>
  <w:num w:numId="28" w16cid:durableId="707529326">
    <w:abstractNumId w:val="27"/>
  </w:num>
  <w:num w:numId="29" w16cid:durableId="1570774919">
    <w:abstractNumId w:val="22"/>
  </w:num>
  <w:num w:numId="30" w16cid:durableId="847060215">
    <w:abstractNumId w:val="33"/>
  </w:num>
  <w:num w:numId="31" w16cid:durableId="491141587">
    <w:abstractNumId w:val="3"/>
  </w:num>
  <w:num w:numId="32" w16cid:durableId="1119497571">
    <w:abstractNumId w:val="30"/>
  </w:num>
  <w:num w:numId="33" w16cid:durableId="1003705823">
    <w:abstractNumId w:val="17"/>
  </w:num>
  <w:num w:numId="34" w16cid:durableId="2063868478">
    <w:abstractNumId w:val="31"/>
  </w:num>
  <w:num w:numId="35" w16cid:durableId="1031808645">
    <w:abstractNumId w:val="36"/>
  </w:num>
  <w:num w:numId="36" w16cid:durableId="2001500221">
    <w:abstractNumId w:val="13"/>
  </w:num>
  <w:num w:numId="37" w16cid:durableId="2066638782">
    <w:abstractNumId w:val="14"/>
  </w:num>
  <w:num w:numId="38" w16cid:durableId="1581980320">
    <w:abstractNumId w:val="7"/>
  </w:num>
  <w:num w:numId="39" w16cid:durableId="825587038">
    <w:abstractNumId w:val="41"/>
  </w:num>
  <w:num w:numId="40" w16cid:durableId="996305899">
    <w:abstractNumId w:val="32"/>
  </w:num>
  <w:num w:numId="41" w16cid:durableId="526987546">
    <w:abstractNumId w:val="34"/>
  </w:num>
  <w:num w:numId="42" w16cid:durableId="499125677">
    <w:abstractNumId w:val="26"/>
  </w:num>
  <w:num w:numId="43" w16cid:durableId="514734818">
    <w:abstractNumId w:val="4"/>
  </w:num>
  <w:num w:numId="44" w16cid:durableId="806819214">
    <w:abstractNumId w:val="28"/>
  </w:num>
  <w:num w:numId="45" w16cid:durableId="1866402098">
    <w:abstractNumId w:val="35"/>
  </w:num>
  <w:num w:numId="46" w16cid:durableId="61548037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55"/>
    <w:rsid w:val="0000157D"/>
    <w:rsid w:val="00003AB6"/>
    <w:rsid w:val="00012001"/>
    <w:rsid w:val="0001431D"/>
    <w:rsid w:val="00020E19"/>
    <w:rsid w:val="000261B7"/>
    <w:rsid w:val="00026299"/>
    <w:rsid w:val="0002729E"/>
    <w:rsid w:val="000323D2"/>
    <w:rsid w:val="000336EB"/>
    <w:rsid w:val="000402AC"/>
    <w:rsid w:val="00045D50"/>
    <w:rsid w:val="000501A7"/>
    <w:rsid w:val="000508D9"/>
    <w:rsid w:val="00057F8D"/>
    <w:rsid w:val="00060B4A"/>
    <w:rsid w:val="00061CAC"/>
    <w:rsid w:val="00076057"/>
    <w:rsid w:val="00076EB5"/>
    <w:rsid w:val="00081B1C"/>
    <w:rsid w:val="00082B40"/>
    <w:rsid w:val="0008499E"/>
    <w:rsid w:val="0008526C"/>
    <w:rsid w:val="00086426"/>
    <w:rsid w:val="00092510"/>
    <w:rsid w:val="00092B98"/>
    <w:rsid w:val="000962F7"/>
    <w:rsid w:val="00097D17"/>
    <w:rsid w:val="000A00DB"/>
    <w:rsid w:val="000A078E"/>
    <w:rsid w:val="000A0D93"/>
    <w:rsid w:val="000A2134"/>
    <w:rsid w:val="000A3C52"/>
    <w:rsid w:val="000A4F94"/>
    <w:rsid w:val="000A6157"/>
    <w:rsid w:val="000A74AF"/>
    <w:rsid w:val="000A7E61"/>
    <w:rsid w:val="000B3552"/>
    <w:rsid w:val="000B45AF"/>
    <w:rsid w:val="000B5116"/>
    <w:rsid w:val="000B6A90"/>
    <w:rsid w:val="000B70CC"/>
    <w:rsid w:val="000B7F9F"/>
    <w:rsid w:val="000C0244"/>
    <w:rsid w:val="000C4096"/>
    <w:rsid w:val="000C78B7"/>
    <w:rsid w:val="000C7EC7"/>
    <w:rsid w:val="000D7FBD"/>
    <w:rsid w:val="000E4117"/>
    <w:rsid w:val="000E6741"/>
    <w:rsid w:val="000E6B6D"/>
    <w:rsid w:val="000E7086"/>
    <w:rsid w:val="000E74BC"/>
    <w:rsid w:val="000F0339"/>
    <w:rsid w:val="000F4399"/>
    <w:rsid w:val="000F6606"/>
    <w:rsid w:val="000F73F0"/>
    <w:rsid w:val="00100F48"/>
    <w:rsid w:val="00102CA2"/>
    <w:rsid w:val="00103143"/>
    <w:rsid w:val="00104139"/>
    <w:rsid w:val="00106447"/>
    <w:rsid w:val="0010775D"/>
    <w:rsid w:val="0011019F"/>
    <w:rsid w:val="00116887"/>
    <w:rsid w:val="00121960"/>
    <w:rsid w:val="00122F4F"/>
    <w:rsid w:val="00123A06"/>
    <w:rsid w:val="0012509C"/>
    <w:rsid w:val="0012559D"/>
    <w:rsid w:val="001278ED"/>
    <w:rsid w:val="00127FEA"/>
    <w:rsid w:val="001304B1"/>
    <w:rsid w:val="00130AE7"/>
    <w:rsid w:val="00133B08"/>
    <w:rsid w:val="00137C5D"/>
    <w:rsid w:val="001430C0"/>
    <w:rsid w:val="00143E3C"/>
    <w:rsid w:val="001449A5"/>
    <w:rsid w:val="001454ED"/>
    <w:rsid w:val="00146507"/>
    <w:rsid w:val="00147F79"/>
    <w:rsid w:val="00155E8B"/>
    <w:rsid w:val="0015664A"/>
    <w:rsid w:val="001618AD"/>
    <w:rsid w:val="00162801"/>
    <w:rsid w:val="00166BFD"/>
    <w:rsid w:val="001711A5"/>
    <w:rsid w:val="00180949"/>
    <w:rsid w:val="00182616"/>
    <w:rsid w:val="001843D6"/>
    <w:rsid w:val="00184E78"/>
    <w:rsid w:val="00185267"/>
    <w:rsid w:val="0018632B"/>
    <w:rsid w:val="00187E16"/>
    <w:rsid w:val="00191D3C"/>
    <w:rsid w:val="00192A82"/>
    <w:rsid w:val="001B0593"/>
    <w:rsid w:val="001B08DA"/>
    <w:rsid w:val="001B0CEE"/>
    <w:rsid w:val="001B230F"/>
    <w:rsid w:val="001C1673"/>
    <w:rsid w:val="001C277A"/>
    <w:rsid w:val="001C2E46"/>
    <w:rsid w:val="001C3EB2"/>
    <w:rsid w:val="001C5008"/>
    <w:rsid w:val="001C6CE2"/>
    <w:rsid w:val="001D2307"/>
    <w:rsid w:val="001D5022"/>
    <w:rsid w:val="001D6458"/>
    <w:rsid w:val="001E49F0"/>
    <w:rsid w:val="001E5C1B"/>
    <w:rsid w:val="001F1BDF"/>
    <w:rsid w:val="001F299E"/>
    <w:rsid w:val="001F2EED"/>
    <w:rsid w:val="001F39A3"/>
    <w:rsid w:val="001F3BAF"/>
    <w:rsid w:val="001F40BD"/>
    <w:rsid w:val="001F6663"/>
    <w:rsid w:val="001F75A8"/>
    <w:rsid w:val="0020114D"/>
    <w:rsid w:val="002020F3"/>
    <w:rsid w:val="00203944"/>
    <w:rsid w:val="00203E0E"/>
    <w:rsid w:val="00204B95"/>
    <w:rsid w:val="00204E35"/>
    <w:rsid w:val="00205CA0"/>
    <w:rsid w:val="002070F9"/>
    <w:rsid w:val="00207B26"/>
    <w:rsid w:val="002110EB"/>
    <w:rsid w:val="00211C49"/>
    <w:rsid w:val="0021233F"/>
    <w:rsid w:val="00213E7A"/>
    <w:rsid w:val="0021468B"/>
    <w:rsid w:val="002172F8"/>
    <w:rsid w:val="00221330"/>
    <w:rsid w:val="0022180C"/>
    <w:rsid w:val="00224D18"/>
    <w:rsid w:val="00226AC9"/>
    <w:rsid w:val="00226F0A"/>
    <w:rsid w:val="00227219"/>
    <w:rsid w:val="00230F2F"/>
    <w:rsid w:val="00234441"/>
    <w:rsid w:val="00234654"/>
    <w:rsid w:val="00237615"/>
    <w:rsid w:val="002422A1"/>
    <w:rsid w:val="0024376E"/>
    <w:rsid w:val="002474E9"/>
    <w:rsid w:val="00247C1A"/>
    <w:rsid w:val="00250498"/>
    <w:rsid w:val="0025519A"/>
    <w:rsid w:val="00256ED7"/>
    <w:rsid w:val="0025785E"/>
    <w:rsid w:val="0025794D"/>
    <w:rsid w:val="00261E8F"/>
    <w:rsid w:val="002669C7"/>
    <w:rsid w:val="00266A4C"/>
    <w:rsid w:val="00267D65"/>
    <w:rsid w:val="00270AA7"/>
    <w:rsid w:val="002723C1"/>
    <w:rsid w:val="00274867"/>
    <w:rsid w:val="00275CB2"/>
    <w:rsid w:val="00277DAD"/>
    <w:rsid w:val="00282435"/>
    <w:rsid w:val="00285C8B"/>
    <w:rsid w:val="00286AC5"/>
    <w:rsid w:val="002926EE"/>
    <w:rsid w:val="00292764"/>
    <w:rsid w:val="00293E88"/>
    <w:rsid w:val="00293F19"/>
    <w:rsid w:val="00293F5B"/>
    <w:rsid w:val="002947C2"/>
    <w:rsid w:val="00294A6B"/>
    <w:rsid w:val="00296D3F"/>
    <w:rsid w:val="00296E1F"/>
    <w:rsid w:val="00296F92"/>
    <w:rsid w:val="002973D4"/>
    <w:rsid w:val="002A1894"/>
    <w:rsid w:val="002A2033"/>
    <w:rsid w:val="002A23BA"/>
    <w:rsid w:val="002A282F"/>
    <w:rsid w:val="002A48CC"/>
    <w:rsid w:val="002A5315"/>
    <w:rsid w:val="002A7AE6"/>
    <w:rsid w:val="002B0E6A"/>
    <w:rsid w:val="002B10AF"/>
    <w:rsid w:val="002B18CC"/>
    <w:rsid w:val="002B2C29"/>
    <w:rsid w:val="002B3084"/>
    <w:rsid w:val="002B35DE"/>
    <w:rsid w:val="002B68FE"/>
    <w:rsid w:val="002B6F0C"/>
    <w:rsid w:val="002B769D"/>
    <w:rsid w:val="002C1E94"/>
    <w:rsid w:val="002C2D75"/>
    <w:rsid w:val="002C3F33"/>
    <w:rsid w:val="002C54B1"/>
    <w:rsid w:val="002C7812"/>
    <w:rsid w:val="002D1A10"/>
    <w:rsid w:val="002D2744"/>
    <w:rsid w:val="002D475A"/>
    <w:rsid w:val="002D4BC1"/>
    <w:rsid w:val="002D5CEB"/>
    <w:rsid w:val="002D6D6A"/>
    <w:rsid w:val="002E14A5"/>
    <w:rsid w:val="002E1DDA"/>
    <w:rsid w:val="002E2A7C"/>
    <w:rsid w:val="002E4C0C"/>
    <w:rsid w:val="002EDB76"/>
    <w:rsid w:val="002F1642"/>
    <w:rsid w:val="002F55F0"/>
    <w:rsid w:val="002F5B28"/>
    <w:rsid w:val="002F620B"/>
    <w:rsid w:val="002F67D1"/>
    <w:rsid w:val="002F6890"/>
    <w:rsid w:val="0030157D"/>
    <w:rsid w:val="00303C60"/>
    <w:rsid w:val="003041E9"/>
    <w:rsid w:val="0030678F"/>
    <w:rsid w:val="003108AB"/>
    <w:rsid w:val="00313781"/>
    <w:rsid w:val="00313DCF"/>
    <w:rsid w:val="00315EA7"/>
    <w:rsid w:val="003211E8"/>
    <w:rsid w:val="00322658"/>
    <w:rsid w:val="00324F22"/>
    <w:rsid w:val="003261A4"/>
    <w:rsid w:val="0033358D"/>
    <w:rsid w:val="00335D60"/>
    <w:rsid w:val="00341FB9"/>
    <w:rsid w:val="003421E2"/>
    <w:rsid w:val="00344ABF"/>
    <w:rsid w:val="00345102"/>
    <w:rsid w:val="0035047B"/>
    <w:rsid w:val="0035125D"/>
    <w:rsid w:val="00353C36"/>
    <w:rsid w:val="00356171"/>
    <w:rsid w:val="0035745F"/>
    <w:rsid w:val="0036270F"/>
    <w:rsid w:val="00363DD4"/>
    <w:rsid w:val="00365145"/>
    <w:rsid w:val="00367E69"/>
    <w:rsid w:val="00373B3A"/>
    <w:rsid w:val="003767C1"/>
    <w:rsid w:val="00382CA2"/>
    <w:rsid w:val="00385362"/>
    <w:rsid w:val="00386AE8"/>
    <w:rsid w:val="00387F10"/>
    <w:rsid w:val="00390AC4"/>
    <w:rsid w:val="00391F42"/>
    <w:rsid w:val="003927FC"/>
    <w:rsid w:val="00393911"/>
    <w:rsid w:val="00394636"/>
    <w:rsid w:val="00394B2D"/>
    <w:rsid w:val="0039760E"/>
    <w:rsid w:val="003A0477"/>
    <w:rsid w:val="003A128C"/>
    <w:rsid w:val="003A2324"/>
    <w:rsid w:val="003A34F3"/>
    <w:rsid w:val="003A4EA3"/>
    <w:rsid w:val="003A690C"/>
    <w:rsid w:val="003A6F48"/>
    <w:rsid w:val="003B112E"/>
    <w:rsid w:val="003B1196"/>
    <w:rsid w:val="003B1DC6"/>
    <w:rsid w:val="003B1E8D"/>
    <w:rsid w:val="003C4D3F"/>
    <w:rsid w:val="003C511E"/>
    <w:rsid w:val="003C54AE"/>
    <w:rsid w:val="003C6F59"/>
    <w:rsid w:val="003D2F0D"/>
    <w:rsid w:val="003D3C74"/>
    <w:rsid w:val="003D4823"/>
    <w:rsid w:val="003D681B"/>
    <w:rsid w:val="003D6FEC"/>
    <w:rsid w:val="003E3E21"/>
    <w:rsid w:val="003E431A"/>
    <w:rsid w:val="003E5039"/>
    <w:rsid w:val="003E50E6"/>
    <w:rsid w:val="003E53F6"/>
    <w:rsid w:val="003E5FF0"/>
    <w:rsid w:val="003F20E2"/>
    <w:rsid w:val="003F2A80"/>
    <w:rsid w:val="003F41DD"/>
    <w:rsid w:val="003F4620"/>
    <w:rsid w:val="003F63CA"/>
    <w:rsid w:val="003F6FF1"/>
    <w:rsid w:val="00402054"/>
    <w:rsid w:val="00405195"/>
    <w:rsid w:val="00407B4D"/>
    <w:rsid w:val="00413620"/>
    <w:rsid w:val="00413C91"/>
    <w:rsid w:val="004150A7"/>
    <w:rsid w:val="00415E0A"/>
    <w:rsid w:val="00416312"/>
    <w:rsid w:val="0041792A"/>
    <w:rsid w:val="0042139F"/>
    <w:rsid w:val="00421C92"/>
    <w:rsid w:val="00421E0F"/>
    <w:rsid w:val="004240E1"/>
    <w:rsid w:val="0043258A"/>
    <w:rsid w:val="004333EC"/>
    <w:rsid w:val="004339CF"/>
    <w:rsid w:val="0043460E"/>
    <w:rsid w:val="004361EA"/>
    <w:rsid w:val="004366B6"/>
    <w:rsid w:val="004412B0"/>
    <w:rsid w:val="004415C7"/>
    <w:rsid w:val="00441FDF"/>
    <w:rsid w:val="004441AD"/>
    <w:rsid w:val="0044554D"/>
    <w:rsid w:val="004479C4"/>
    <w:rsid w:val="00457780"/>
    <w:rsid w:val="00457AA9"/>
    <w:rsid w:val="004607D4"/>
    <w:rsid w:val="0046319A"/>
    <w:rsid w:val="004638F8"/>
    <w:rsid w:val="00463FD6"/>
    <w:rsid w:val="0046631C"/>
    <w:rsid w:val="00466630"/>
    <w:rsid w:val="00466D06"/>
    <w:rsid w:val="00470AA7"/>
    <w:rsid w:val="0047113F"/>
    <w:rsid w:val="0047258A"/>
    <w:rsid w:val="004725AA"/>
    <w:rsid w:val="00473524"/>
    <w:rsid w:val="00473B44"/>
    <w:rsid w:val="0047470C"/>
    <w:rsid w:val="00477627"/>
    <w:rsid w:val="00482712"/>
    <w:rsid w:val="004843CD"/>
    <w:rsid w:val="004867AD"/>
    <w:rsid w:val="00486951"/>
    <w:rsid w:val="00494494"/>
    <w:rsid w:val="0049461E"/>
    <w:rsid w:val="004953BC"/>
    <w:rsid w:val="004962A3"/>
    <w:rsid w:val="00496B44"/>
    <w:rsid w:val="004A058A"/>
    <w:rsid w:val="004A0E84"/>
    <w:rsid w:val="004A1C40"/>
    <w:rsid w:val="004A299B"/>
    <w:rsid w:val="004A57CB"/>
    <w:rsid w:val="004A5A08"/>
    <w:rsid w:val="004A5A83"/>
    <w:rsid w:val="004A5F3B"/>
    <w:rsid w:val="004A6A76"/>
    <w:rsid w:val="004A74F0"/>
    <w:rsid w:val="004A7639"/>
    <w:rsid w:val="004B2251"/>
    <w:rsid w:val="004B45F2"/>
    <w:rsid w:val="004B7717"/>
    <w:rsid w:val="004B7B81"/>
    <w:rsid w:val="004C0358"/>
    <w:rsid w:val="004C4518"/>
    <w:rsid w:val="004C4CC7"/>
    <w:rsid w:val="004C6184"/>
    <w:rsid w:val="004C662D"/>
    <w:rsid w:val="004D41C2"/>
    <w:rsid w:val="004D5291"/>
    <w:rsid w:val="004D6736"/>
    <w:rsid w:val="004D7F74"/>
    <w:rsid w:val="004E1C0C"/>
    <w:rsid w:val="004E22FF"/>
    <w:rsid w:val="004E3954"/>
    <w:rsid w:val="004E4975"/>
    <w:rsid w:val="004E673A"/>
    <w:rsid w:val="004E6AF6"/>
    <w:rsid w:val="004F1EA2"/>
    <w:rsid w:val="005000E7"/>
    <w:rsid w:val="005075E3"/>
    <w:rsid w:val="005078DE"/>
    <w:rsid w:val="00510909"/>
    <w:rsid w:val="00510CD6"/>
    <w:rsid w:val="00511578"/>
    <w:rsid w:val="00511635"/>
    <w:rsid w:val="00511AA4"/>
    <w:rsid w:val="005167D6"/>
    <w:rsid w:val="0052000D"/>
    <w:rsid w:val="005249AF"/>
    <w:rsid w:val="005260EB"/>
    <w:rsid w:val="00530575"/>
    <w:rsid w:val="0053501C"/>
    <w:rsid w:val="00537E73"/>
    <w:rsid w:val="00542905"/>
    <w:rsid w:val="00542F78"/>
    <w:rsid w:val="00544810"/>
    <w:rsid w:val="00546125"/>
    <w:rsid w:val="00546C59"/>
    <w:rsid w:val="005472B6"/>
    <w:rsid w:val="005511D2"/>
    <w:rsid w:val="00551739"/>
    <w:rsid w:val="005518CF"/>
    <w:rsid w:val="00555DFE"/>
    <w:rsid w:val="00557296"/>
    <w:rsid w:val="00557D79"/>
    <w:rsid w:val="005633F4"/>
    <w:rsid w:val="0056370F"/>
    <w:rsid w:val="00563C1A"/>
    <w:rsid w:val="00564C22"/>
    <w:rsid w:val="00564F8E"/>
    <w:rsid w:val="0056714B"/>
    <w:rsid w:val="00573BBA"/>
    <w:rsid w:val="00573F74"/>
    <w:rsid w:val="0058326E"/>
    <w:rsid w:val="00583615"/>
    <w:rsid w:val="00584054"/>
    <w:rsid w:val="00585325"/>
    <w:rsid w:val="00585DBE"/>
    <w:rsid w:val="0058608C"/>
    <w:rsid w:val="0059269A"/>
    <w:rsid w:val="00592F98"/>
    <w:rsid w:val="00592FE6"/>
    <w:rsid w:val="00596187"/>
    <w:rsid w:val="00596CAF"/>
    <w:rsid w:val="005A2903"/>
    <w:rsid w:val="005A5E07"/>
    <w:rsid w:val="005A6C8E"/>
    <w:rsid w:val="005B100E"/>
    <w:rsid w:val="005B1F23"/>
    <w:rsid w:val="005B2D37"/>
    <w:rsid w:val="005B648A"/>
    <w:rsid w:val="005BD8F8"/>
    <w:rsid w:val="005C165C"/>
    <w:rsid w:val="005C31AF"/>
    <w:rsid w:val="005C61D1"/>
    <w:rsid w:val="005C78EC"/>
    <w:rsid w:val="005D7969"/>
    <w:rsid w:val="005D7AFA"/>
    <w:rsid w:val="005E1C43"/>
    <w:rsid w:val="005E297A"/>
    <w:rsid w:val="005E3C11"/>
    <w:rsid w:val="005E3C14"/>
    <w:rsid w:val="005F48D6"/>
    <w:rsid w:val="005F5F66"/>
    <w:rsid w:val="005F7219"/>
    <w:rsid w:val="00600670"/>
    <w:rsid w:val="00600904"/>
    <w:rsid w:val="00600F67"/>
    <w:rsid w:val="006015EE"/>
    <w:rsid w:val="00603CFC"/>
    <w:rsid w:val="00604553"/>
    <w:rsid w:val="00605654"/>
    <w:rsid w:val="0060565C"/>
    <w:rsid w:val="00605824"/>
    <w:rsid w:val="00605DF0"/>
    <w:rsid w:val="0060612F"/>
    <w:rsid w:val="00606B12"/>
    <w:rsid w:val="00612AC6"/>
    <w:rsid w:val="00613C7F"/>
    <w:rsid w:val="00617296"/>
    <w:rsid w:val="006245E4"/>
    <w:rsid w:val="006253F9"/>
    <w:rsid w:val="006258D5"/>
    <w:rsid w:val="00625DCF"/>
    <w:rsid w:val="00627CE3"/>
    <w:rsid w:val="00632B72"/>
    <w:rsid w:val="00633931"/>
    <w:rsid w:val="0064304B"/>
    <w:rsid w:val="006460F3"/>
    <w:rsid w:val="00650FFB"/>
    <w:rsid w:val="00651F8B"/>
    <w:rsid w:val="006573F9"/>
    <w:rsid w:val="0065C495"/>
    <w:rsid w:val="00661950"/>
    <w:rsid w:val="00661B1C"/>
    <w:rsid w:val="006623D6"/>
    <w:rsid w:val="00662CBC"/>
    <w:rsid w:val="006650E6"/>
    <w:rsid w:val="00667B59"/>
    <w:rsid w:val="006711E7"/>
    <w:rsid w:val="0067299C"/>
    <w:rsid w:val="00672BB5"/>
    <w:rsid w:val="00673456"/>
    <w:rsid w:val="006756D2"/>
    <w:rsid w:val="0068039B"/>
    <w:rsid w:val="0068747D"/>
    <w:rsid w:val="0069086C"/>
    <w:rsid w:val="00692689"/>
    <w:rsid w:val="0069426A"/>
    <w:rsid w:val="00694AA1"/>
    <w:rsid w:val="006A0746"/>
    <w:rsid w:val="006A32C6"/>
    <w:rsid w:val="006A44D6"/>
    <w:rsid w:val="006A72F6"/>
    <w:rsid w:val="006A76A0"/>
    <w:rsid w:val="006B144E"/>
    <w:rsid w:val="006B18E5"/>
    <w:rsid w:val="006B1908"/>
    <w:rsid w:val="006B2AD9"/>
    <w:rsid w:val="006B5BE2"/>
    <w:rsid w:val="006B72C5"/>
    <w:rsid w:val="006B7353"/>
    <w:rsid w:val="006C029A"/>
    <w:rsid w:val="006C179D"/>
    <w:rsid w:val="006C2BAF"/>
    <w:rsid w:val="006C2D3F"/>
    <w:rsid w:val="006C50E9"/>
    <w:rsid w:val="006C7906"/>
    <w:rsid w:val="006CFB1A"/>
    <w:rsid w:val="006D0B6A"/>
    <w:rsid w:val="006D1121"/>
    <w:rsid w:val="006D4809"/>
    <w:rsid w:val="006D4C27"/>
    <w:rsid w:val="006D606E"/>
    <w:rsid w:val="006D731B"/>
    <w:rsid w:val="006E02C3"/>
    <w:rsid w:val="006E0C7E"/>
    <w:rsid w:val="006E126A"/>
    <w:rsid w:val="006E1CF7"/>
    <w:rsid w:val="006E4678"/>
    <w:rsid w:val="006E5BB3"/>
    <w:rsid w:val="006F0D4A"/>
    <w:rsid w:val="006F1BDF"/>
    <w:rsid w:val="006F2165"/>
    <w:rsid w:val="006F322B"/>
    <w:rsid w:val="006F32FC"/>
    <w:rsid w:val="006F43A2"/>
    <w:rsid w:val="006F46EF"/>
    <w:rsid w:val="006F5423"/>
    <w:rsid w:val="006F7350"/>
    <w:rsid w:val="006F7B84"/>
    <w:rsid w:val="00704D67"/>
    <w:rsid w:val="0070508E"/>
    <w:rsid w:val="00705170"/>
    <w:rsid w:val="007078EC"/>
    <w:rsid w:val="0071062C"/>
    <w:rsid w:val="00710BEF"/>
    <w:rsid w:val="00713AB4"/>
    <w:rsid w:val="00716591"/>
    <w:rsid w:val="00716689"/>
    <w:rsid w:val="0071710A"/>
    <w:rsid w:val="0072577A"/>
    <w:rsid w:val="007309CD"/>
    <w:rsid w:val="007336DC"/>
    <w:rsid w:val="0073669F"/>
    <w:rsid w:val="00736ECC"/>
    <w:rsid w:val="00742F17"/>
    <w:rsid w:val="00744216"/>
    <w:rsid w:val="007450B4"/>
    <w:rsid w:val="00745359"/>
    <w:rsid w:val="007463C7"/>
    <w:rsid w:val="00746A02"/>
    <w:rsid w:val="00746F57"/>
    <w:rsid w:val="00750E53"/>
    <w:rsid w:val="00752D79"/>
    <w:rsid w:val="007544FD"/>
    <w:rsid w:val="00755939"/>
    <w:rsid w:val="00757A48"/>
    <w:rsid w:val="0076112C"/>
    <w:rsid w:val="007627B4"/>
    <w:rsid w:val="00763053"/>
    <w:rsid w:val="0076345D"/>
    <w:rsid w:val="00764497"/>
    <w:rsid w:val="00766C93"/>
    <w:rsid w:val="007672D2"/>
    <w:rsid w:val="0076734F"/>
    <w:rsid w:val="00770270"/>
    <w:rsid w:val="007717BA"/>
    <w:rsid w:val="0077207D"/>
    <w:rsid w:val="00772C90"/>
    <w:rsid w:val="00773E26"/>
    <w:rsid w:val="00775218"/>
    <w:rsid w:val="0077787B"/>
    <w:rsid w:val="00777924"/>
    <w:rsid w:val="00780630"/>
    <w:rsid w:val="007828C2"/>
    <w:rsid w:val="00784B67"/>
    <w:rsid w:val="00786E42"/>
    <w:rsid w:val="00787330"/>
    <w:rsid w:val="007876C7"/>
    <w:rsid w:val="00787715"/>
    <w:rsid w:val="007879B7"/>
    <w:rsid w:val="00790137"/>
    <w:rsid w:val="00791AE0"/>
    <w:rsid w:val="00792466"/>
    <w:rsid w:val="00793BED"/>
    <w:rsid w:val="00796D8B"/>
    <w:rsid w:val="00796E22"/>
    <w:rsid w:val="007974B6"/>
    <w:rsid w:val="007A11E1"/>
    <w:rsid w:val="007A25CD"/>
    <w:rsid w:val="007A3748"/>
    <w:rsid w:val="007A46F4"/>
    <w:rsid w:val="007A53E7"/>
    <w:rsid w:val="007A5D93"/>
    <w:rsid w:val="007A7D65"/>
    <w:rsid w:val="007B0906"/>
    <w:rsid w:val="007B1D6C"/>
    <w:rsid w:val="007B24E9"/>
    <w:rsid w:val="007B34EE"/>
    <w:rsid w:val="007B524C"/>
    <w:rsid w:val="007B7E62"/>
    <w:rsid w:val="007C04E0"/>
    <w:rsid w:val="007C0800"/>
    <w:rsid w:val="007C1906"/>
    <w:rsid w:val="007C3651"/>
    <w:rsid w:val="007C48E7"/>
    <w:rsid w:val="007C4B4D"/>
    <w:rsid w:val="007C537F"/>
    <w:rsid w:val="007C539C"/>
    <w:rsid w:val="007C67FD"/>
    <w:rsid w:val="007C7191"/>
    <w:rsid w:val="007C7705"/>
    <w:rsid w:val="007C7C17"/>
    <w:rsid w:val="007D1DC4"/>
    <w:rsid w:val="007D20A5"/>
    <w:rsid w:val="007D2435"/>
    <w:rsid w:val="007D49BD"/>
    <w:rsid w:val="007D6705"/>
    <w:rsid w:val="007E061E"/>
    <w:rsid w:val="007E2B81"/>
    <w:rsid w:val="007E2F87"/>
    <w:rsid w:val="007E3418"/>
    <w:rsid w:val="007E484F"/>
    <w:rsid w:val="007E6EE9"/>
    <w:rsid w:val="007F01B8"/>
    <w:rsid w:val="007F0F3B"/>
    <w:rsid w:val="007F1798"/>
    <w:rsid w:val="007F1C6B"/>
    <w:rsid w:val="007F586E"/>
    <w:rsid w:val="007F6896"/>
    <w:rsid w:val="008008C0"/>
    <w:rsid w:val="00803815"/>
    <w:rsid w:val="00803FDD"/>
    <w:rsid w:val="0080482D"/>
    <w:rsid w:val="00804EE4"/>
    <w:rsid w:val="00804FBD"/>
    <w:rsid w:val="008070AD"/>
    <w:rsid w:val="008072C7"/>
    <w:rsid w:val="00810423"/>
    <w:rsid w:val="008114A4"/>
    <w:rsid w:val="0081366C"/>
    <w:rsid w:val="008160F5"/>
    <w:rsid w:val="00816F4B"/>
    <w:rsid w:val="008200AC"/>
    <w:rsid w:val="00820120"/>
    <w:rsid w:val="00820445"/>
    <w:rsid w:val="00821C96"/>
    <w:rsid w:val="00823830"/>
    <w:rsid w:val="00824690"/>
    <w:rsid w:val="00824A2D"/>
    <w:rsid w:val="008305AB"/>
    <w:rsid w:val="00830755"/>
    <w:rsid w:val="00831B21"/>
    <w:rsid w:val="00835FBD"/>
    <w:rsid w:val="00844114"/>
    <w:rsid w:val="008447FD"/>
    <w:rsid w:val="00844886"/>
    <w:rsid w:val="0084601B"/>
    <w:rsid w:val="00847545"/>
    <w:rsid w:val="008479D3"/>
    <w:rsid w:val="0085011B"/>
    <w:rsid w:val="008506F0"/>
    <w:rsid w:val="00850E36"/>
    <w:rsid w:val="00851DA4"/>
    <w:rsid w:val="008523C1"/>
    <w:rsid w:val="0085350B"/>
    <w:rsid w:val="00855763"/>
    <w:rsid w:val="00862358"/>
    <w:rsid w:val="008656FC"/>
    <w:rsid w:val="0086667E"/>
    <w:rsid w:val="008724AF"/>
    <w:rsid w:val="00873A90"/>
    <w:rsid w:val="00877F66"/>
    <w:rsid w:val="008801D3"/>
    <w:rsid w:val="00880D29"/>
    <w:rsid w:val="008817AC"/>
    <w:rsid w:val="00881A73"/>
    <w:rsid w:val="00882372"/>
    <w:rsid w:val="0088747F"/>
    <w:rsid w:val="008949B8"/>
    <w:rsid w:val="00894C1F"/>
    <w:rsid w:val="008950EF"/>
    <w:rsid w:val="008A02F7"/>
    <w:rsid w:val="008B0205"/>
    <w:rsid w:val="008B0662"/>
    <w:rsid w:val="008B189F"/>
    <w:rsid w:val="008B3E76"/>
    <w:rsid w:val="008C04F3"/>
    <w:rsid w:val="008C4D1D"/>
    <w:rsid w:val="008C54A4"/>
    <w:rsid w:val="008C7666"/>
    <w:rsid w:val="008C7837"/>
    <w:rsid w:val="008D04E4"/>
    <w:rsid w:val="008D0C5F"/>
    <w:rsid w:val="008D1680"/>
    <w:rsid w:val="008D1D4A"/>
    <w:rsid w:val="008D1F54"/>
    <w:rsid w:val="008D555E"/>
    <w:rsid w:val="008E01BB"/>
    <w:rsid w:val="008E122B"/>
    <w:rsid w:val="008E2AF6"/>
    <w:rsid w:val="008E2C35"/>
    <w:rsid w:val="008E2D37"/>
    <w:rsid w:val="008E536F"/>
    <w:rsid w:val="008E5C51"/>
    <w:rsid w:val="008E7E98"/>
    <w:rsid w:val="008F2D0F"/>
    <w:rsid w:val="008F2DE6"/>
    <w:rsid w:val="008F5362"/>
    <w:rsid w:val="008F761F"/>
    <w:rsid w:val="00901CAE"/>
    <w:rsid w:val="0090334E"/>
    <w:rsid w:val="009040D2"/>
    <w:rsid w:val="00906532"/>
    <w:rsid w:val="009112B0"/>
    <w:rsid w:val="0091160C"/>
    <w:rsid w:val="009120F3"/>
    <w:rsid w:val="009154E5"/>
    <w:rsid w:val="00917C09"/>
    <w:rsid w:val="00917D2A"/>
    <w:rsid w:val="00921C79"/>
    <w:rsid w:val="00921D49"/>
    <w:rsid w:val="00926F05"/>
    <w:rsid w:val="0093024A"/>
    <w:rsid w:val="0093184B"/>
    <w:rsid w:val="009372C3"/>
    <w:rsid w:val="00937640"/>
    <w:rsid w:val="0094193A"/>
    <w:rsid w:val="009429BF"/>
    <w:rsid w:val="009442DF"/>
    <w:rsid w:val="009443A5"/>
    <w:rsid w:val="0094659B"/>
    <w:rsid w:val="00947D82"/>
    <w:rsid w:val="00963EA1"/>
    <w:rsid w:val="0096470F"/>
    <w:rsid w:val="009657C2"/>
    <w:rsid w:val="00966080"/>
    <w:rsid w:val="009663B1"/>
    <w:rsid w:val="009665DD"/>
    <w:rsid w:val="00971063"/>
    <w:rsid w:val="00971705"/>
    <w:rsid w:val="009718B9"/>
    <w:rsid w:val="00972B26"/>
    <w:rsid w:val="009731AD"/>
    <w:rsid w:val="00973BC6"/>
    <w:rsid w:val="0097537C"/>
    <w:rsid w:val="00977CC3"/>
    <w:rsid w:val="0098274F"/>
    <w:rsid w:val="00984E10"/>
    <w:rsid w:val="00985B17"/>
    <w:rsid w:val="00990245"/>
    <w:rsid w:val="00991A01"/>
    <w:rsid w:val="0099329E"/>
    <w:rsid w:val="0099480F"/>
    <w:rsid w:val="009973CC"/>
    <w:rsid w:val="009A04A9"/>
    <w:rsid w:val="009A078F"/>
    <w:rsid w:val="009A1C19"/>
    <w:rsid w:val="009A2DBE"/>
    <w:rsid w:val="009A3FAF"/>
    <w:rsid w:val="009A445A"/>
    <w:rsid w:val="009A6FBF"/>
    <w:rsid w:val="009B1ACD"/>
    <w:rsid w:val="009B298B"/>
    <w:rsid w:val="009B5B77"/>
    <w:rsid w:val="009B6790"/>
    <w:rsid w:val="009B6872"/>
    <w:rsid w:val="009B6B12"/>
    <w:rsid w:val="009B73BC"/>
    <w:rsid w:val="009B7436"/>
    <w:rsid w:val="009C213E"/>
    <w:rsid w:val="009D032F"/>
    <w:rsid w:val="009D1000"/>
    <w:rsid w:val="009D7245"/>
    <w:rsid w:val="009E4738"/>
    <w:rsid w:val="009E61C6"/>
    <w:rsid w:val="009E62DA"/>
    <w:rsid w:val="009F06E5"/>
    <w:rsid w:val="009F0FC1"/>
    <w:rsid w:val="009F26F8"/>
    <w:rsid w:val="009F461B"/>
    <w:rsid w:val="009F685A"/>
    <w:rsid w:val="009F6FCF"/>
    <w:rsid w:val="00A01D6B"/>
    <w:rsid w:val="00A03675"/>
    <w:rsid w:val="00A04478"/>
    <w:rsid w:val="00A05C03"/>
    <w:rsid w:val="00A074D2"/>
    <w:rsid w:val="00A07632"/>
    <w:rsid w:val="00A114FE"/>
    <w:rsid w:val="00A13DE3"/>
    <w:rsid w:val="00A13DFF"/>
    <w:rsid w:val="00A13E63"/>
    <w:rsid w:val="00A13F55"/>
    <w:rsid w:val="00A174FF"/>
    <w:rsid w:val="00A2069B"/>
    <w:rsid w:val="00A229CD"/>
    <w:rsid w:val="00A23C9C"/>
    <w:rsid w:val="00A23F91"/>
    <w:rsid w:val="00A2494F"/>
    <w:rsid w:val="00A24FE3"/>
    <w:rsid w:val="00A2700B"/>
    <w:rsid w:val="00A30702"/>
    <w:rsid w:val="00A30AD7"/>
    <w:rsid w:val="00A333CD"/>
    <w:rsid w:val="00A33724"/>
    <w:rsid w:val="00A355C7"/>
    <w:rsid w:val="00A404AA"/>
    <w:rsid w:val="00A4181A"/>
    <w:rsid w:val="00A42644"/>
    <w:rsid w:val="00A446F7"/>
    <w:rsid w:val="00A45EBF"/>
    <w:rsid w:val="00A50235"/>
    <w:rsid w:val="00A527AA"/>
    <w:rsid w:val="00A5524D"/>
    <w:rsid w:val="00A569D0"/>
    <w:rsid w:val="00A63380"/>
    <w:rsid w:val="00A63977"/>
    <w:rsid w:val="00A64462"/>
    <w:rsid w:val="00A64890"/>
    <w:rsid w:val="00A64926"/>
    <w:rsid w:val="00A66E68"/>
    <w:rsid w:val="00A70E6A"/>
    <w:rsid w:val="00A7108A"/>
    <w:rsid w:val="00A72AC2"/>
    <w:rsid w:val="00A7492F"/>
    <w:rsid w:val="00A77DF9"/>
    <w:rsid w:val="00A81620"/>
    <w:rsid w:val="00A84CF5"/>
    <w:rsid w:val="00A8772F"/>
    <w:rsid w:val="00A91CA8"/>
    <w:rsid w:val="00AA2069"/>
    <w:rsid w:val="00AA29B1"/>
    <w:rsid w:val="00AA7ABC"/>
    <w:rsid w:val="00AB27F6"/>
    <w:rsid w:val="00AB3089"/>
    <w:rsid w:val="00AB7325"/>
    <w:rsid w:val="00AB76B2"/>
    <w:rsid w:val="00AC0867"/>
    <w:rsid w:val="00AC123D"/>
    <w:rsid w:val="00AC1FDE"/>
    <w:rsid w:val="00AC2D3E"/>
    <w:rsid w:val="00AC4618"/>
    <w:rsid w:val="00AC64A0"/>
    <w:rsid w:val="00AD0225"/>
    <w:rsid w:val="00AD3187"/>
    <w:rsid w:val="00AD3D0D"/>
    <w:rsid w:val="00AD485D"/>
    <w:rsid w:val="00AE05D9"/>
    <w:rsid w:val="00AE111D"/>
    <w:rsid w:val="00AE4DD8"/>
    <w:rsid w:val="00AF4AF9"/>
    <w:rsid w:val="00AF5200"/>
    <w:rsid w:val="00AF724E"/>
    <w:rsid w:val="00B004C9"/>
    <w:rsid w:val="00B00542"/>
    <w:rsid w:val="00B02C95"/>
    <w:rsid w:val="00B03FBD"/>
    <w:rsid w:val="00B045FC"/>
    <w:rsid w:val="00B05B80"/>
    <w:rsid w:val="00B06FCF"/>
    <w:rsid w:val="00B07AD1"/>
    <w:rsid w:val="00B1170D"/>
    <w:rsid w:val="00B13A53"/>
    <w:rsid w:val="00B219A4"/>
    <w:rsid w:val="00B24471"/>
    <w:rsid w:val="00B2546B"/>
    <w:rsid w:val="00B26723"/>
    <w:rsid w:val="00B27631"/>
    <w:rsid w:val="00B3367F"/>
    <w:rsid w:val="00B355C1"/>
    <w:rsid w:val="00B42346"/>
    <w:rsid w:val="00B446F1"/>
    <w:rsid w:val="00B455CA"/>
    <w:rsid w:val="00B51E7D"/>
    <w:rsid w:val="00B543EC"/>
    <w:rsid w:val="00B5537E"/>
    <w:rsid w:val="00B6056E"/>
    <w:rsid w:val="00B60824"/>
    <w:rsid w:val="00B61FD5"/>
    <w:rsid w:val="00B634CB"/>
    <w:rsid w:val="00B65F2F"/>
    <w:rsid w:val="00B66C4E"/>
    <w:rsid w:val="00B701D5"/>
    <w:rsid w:val="00B7071D"/>
    <w:rsid w:val="00B7201F"/>
    <w:rsid w:val="00B77301"/>
    <w:rsid w:val="00B8058B"/>
    <w:rsid w:val="00B815E5"/>
    <w:rsid w:val="00B8162A"/>
    <w:rsid w:val="00B82800"/>
    <w:rsid w:val="00B831F7"/>
    <w:rsid w:val="00B841C4"/>
    <w:rsid w:val="00B84AD5"/>
    <w:rsid w:val="00B85067"/>
    <w:rsid w:val="00B852F6"/>
    <w:rsid w:val="00B857DE"/>
    <w:rsid w:val="00B867F2"/>
    <w:rsid w:val="00B86D06"/>
    <w:rsid w:val="00B87C6B"/>
    <w:rsid w:val="00B91AF7"/>
    <w:rsid w:val="00B91D6C"/>
    <w:rsid w:val="00B93045"/>
    <w:rsid w:val="00B935D6"/>
    <w:rsid w:val="00B95ECB"/>
    <w:rsid w:val="00BA13CA"/>
    <w:rsid w:val="00BA327A"/>
    <w:rsid w:val="00BA518F"/>
    <w:rsid w:val="00BA7760"/>
    <w:rsid w:val="00BB0681"/>
    <w:rsid w:val="00BB0D58"/>
    <w:rsid w:val="00BB0EA3"/>
    <w:rsid w:val="00BB32C8"/>
    <w:rsid w:val="00BB5B46"/>
    <w:rsid w:val="00BC033E"/>
    <w:rsid w:val="00BC1DC0"/>
    <w:rsid w:val="00BC351C"/>
    <w:rsid w:val="00BC5917"/>
    <w:rsid w:val="00BC6E94"/>
    <w:rsid w:val="00BC746E"/>
    <w:rsid w:val="00BD2722"/>
    <w:rsid w:val="00BD2E9D"/>
    <w:rsid w:val="00BE0087"/>
    <w:rsid w:val="00BE2C55"/>
    <w:rsid w:val="00BE4581"/>
    <w:rsid w:val="00BE4A8F"/>
    <w:rsid w:val="00BE65B6"/>
    <w:rsid w:val="00BE667A"/>
    <w:rsid w:val="00BE7462"/>
    <w:rsid w:val="00BE7A57"/>
    <w:rsid w:val="00BF2FD5"/>
    <w:rsid w:val="00BF3027"/>
    <w:rsid w:val="00BF3BC6"/>
    <w:rsid w:val="00BF4DC3"/>
    <w:rsid w:val="00BF520E"/>
    <w:rsid w:val="00BF60CF"/>
    <w:rsid w:val="00BF72B5"/>
    <w:rsid w:val="00C053FD"/>
    <w:rsid w:val="00C05650"/>
    <w:rsid w:val="00C05F47"/>
    <w:rsid w:val="00C06B7D"/>
    <w:rsid w:val="00C10C61"/>
    <w:rsid w:val="00C124F4"/>
    <w:rsid w:val="00C12F50"/>
    <w:rsid w:val="00C13F72"/>
    <w:rsid w:val="00C14D81"/>
    <w:rsid w:val="00C151CA"/>
    <w:rsid w:val="00C15B3A"/>
    <w:rsid w:val="00C1655B"/>
    <w:rsid w:val="00C17B42"/>
    <w:rsid w:val="00C20F35"/>
    <w:rsid w:val="00C22CD1"/>
    <w:rsid w:val="00C238D2"/>
    <w:rsid w:val="00C25248"/>
    <w:rsid w:val="00C31FF6"/>
    <w:rsid w:val="00C321FB"/>
    <w:rsid w:val="00C34B96"/>
    <w:rsid w:val="00C35719"/>
    <w:rsid w:val="00C359DD"/>
    <w:rsid w:val="00C37539"/>
    <w:rsid w:val="00C4196E"/>
    <w:rsid w:val="00C419BA"/>
    <w:rsid w:val="00C43946"/>
    <w:rsid w:val="00C45597"/>
    <w:rsid w:val="00C50567"/>
    <w:rsid w:val="00C50B60"/>
    <w:rsid w:val="00C60CBA"/>
    <w:rsid w:val="00C620F1"/>
    <w:rsid w:val="00C630E0"/>
    <w:rsid w:val="00C638AA"/>
    <w:rsid w:val="00C70B1A"/>
    <w:rsid w:val="00C735CB"/>
    <w:rsid w:val="00C76DB5"/>
    <w:rsid w:val="00C81981"/>
    <w:rsid w:val="00C82A9E"/>
    <w:rsid w:val="00C84177"/>
    <w:rsid w:val="00C87B06"/>
    <w:rsid w:val="00C90CB9"/>
    <w:rsid w:val="00C914C9"/>
    <w:rsid w:val="00CA0966"/>
    <w:rsid w:val="00CA174A"/>
    <w:rsid w:val="00CA2C5C"/>
    <w:rsid w:val="00CA2D2C"/>
    <w:rsid w:val="00CA4A05"/>
    <w:rsid w:val="00CA4BD7"/>
    <w:rsid w:val="00CA5989"/>
    <w:rsid w:val="00CB08B6"/>
    <w:rsid w:val="00CB36E1"/>
    <w:rsid w:val="00CB45EA"/>
    <w:rsid w:val="00CB5375"/>
    <w:rsid w:val="00CB589F"/>
    <w:rsid w:val="00CC159F"/>
    <w:rsid w:val="00CC18E8"/>
    <w:rsid w:val="00CC1EBD"/>
    <w:rsid w:val="00CC22D5"/>
    <w:rsid w:val="00CC2B9C"/>
    <w:rsid w:val="00CC3A75"/>
    <w:rsid w:val="00CC650A"/>
    <w:rsid w:val="00CD0580"/>
    <w:rsid w:val="00CD0865"/>
    <w:rsid w:val="00CD0E00"/>
    <w:rsid w:val="00CD533F"/>
    <w:rsid w:val="00CD64E7"/>
    <w:rsid w:val="00CE0C60"/>
    <w:rsid w:val="00CE133A"/>
    <w:rsid w:val="00CE2CB9"/>
    <w:rsid w:val="00CE3B69"/>
    <w:rsid w:val="00CE6FDA"/>
    <w:rsid w:val="00CF12DE"/>
    <w:rsid w:val="00CF1819"/>
    <w:rsid w:val="00CF1BD1"/>
    <w:rsid w:val="00CF3516"/>
    <w:rsid w:val="00CF3D45"/>
    <w:rsid w:val="00CF47A6"/>
    <w:rsid w:val="00CF57F1"/>
    <w:rsid w:val="00CF7DD3"/>
    <w:rsid w:val="00D00AF8"/>
    <w:rsid w:val="00D01CD1"/>
    <w:rsid w:val="00D02832"/>
    <w:rsid w:val="00D04362"/>
    <w:rsid w:val="00D058DE"/>
    <w:rsid w:val="00D0616D"/>
    <w:rsid w:val="00D06D24"/>
    <w:rsid w:val="00D10370"/>
    <w:rsid w:val="00D10405"/>
    <w:rsid w:val="00D1181F"/>
    <w:rsid w:val="00D119DE"/>
    <w:rsid w:val="00D13360"/>
    <w:rsid w:val="00D164AA"/>
    <w:rsid w:val="00D1739F"/>
    <w:rsid w:val="00D21B19"/>
    <w:rsid w:val="00D23514"/>
    <w:rsid w:val="00D244DB"/>
    <w:rsid w:val="00D27A1E"/>
    <w:rsid w:val="00D3121F"/>
    <w:rsid w:val="00D3150E"/>
    <w:rsid w:val="00D34C87"/>
    <w:rsid w:val="00D36256"/>
    <w:rsid w:val="00D36CC5"/>
    <w:rsid w:val="00D41E10"/>
    <w:rsid w:val="00D435DF"/>
    <w:rsid w:val="00D441AC"/>
    <w:rsid w:val="00D441FC"/>
    <w:rsid w:val="00D447FC"/>
    <w:rsid w:val="00D45234"/>
    <w:rsid w:val="00D452BF"/>
    <w:rsid w:val="00D4538E"/>
    <w:rsid w:val="00D45B1D"/>
    <w:rsid w:val="00D46666"/>
    <w:rsid w:val="00D50E95"/>
    <w:rsid w:val="00D5439C"/>
    <w:rsid w:val="00D54BAC"/>
    <w:rsid w:val="00D61253"/>
    <w:rsid w:val="00D61403"/>
    <w:rsid w:val="00D64009"/>
    <w:rsid w:val="00D64D91"/>
    <w:rsid w:val="00D7274C"/>
    <w:rsid w:val="00D74496"/>
    <w:rsid w:val="00D76FCB"/>
    <w:rsid w:val="00D80CB7"/>
    <w:rsid w:val="00D81096"/>
    <w:rsid w:val="00D82017"/>
    <w:rsid w:val="00D83C5C"/>
    <w:rsid w:val="00D85FE5"/>
    <w:rsid w:val="00D875D8"/>
    <w:rsid w:val="00D938BF"/>
    <w:rsid w:val="00D9557C"/>
    <w:rsid w:val="00D96A8A"/>
    <w:rsid w:val="00D96CB1"/>
    <w:rsid w:val="00DA12E5"/>
    <w:rsid w:val="00DA68E5"/>
    <w:rsid w:val="00DB06D9"/>
    <w:rsid w:val="00DB2892"/>
    <w:rsid w:val="00DB3DDC"/>
    <w:rsid w:val="00DB4D27"/>
    <w:rsid w:val="00DB707A"/>
    <w:rsid w:val="00DB7C3D"/>
    <w:rsid w:val="00DC2041"/>
    <w:rsid w:val="00DC2FF8"/>
    <w:rsid w:val="00DC4AF4"/>
    <w:rsid w:val="00DC4D83"/>
    <w:rsid w:val="00DC5D9B"/>
    <w:rsid w:val="00DC7E36"/>
    <w:rsid w:val="00DD0588"/>
    <w:rsid w:val="00DD0E71"/>
    <w:rsid w:val="00DD15B4"/>
    <w:rsid w:val="00DD2529"/>
    <w:rsid w:val="00DD3F85"/>
    <w:rsid w:val="00DD5C03"/>
    <w:rsid w:val="00DE05DC"/>
    <w:rsid w:val="00DE2288"/>
    <w:rsid w:val="00DE7575"/>
    <w:rsid w:val="00DF134F"/>
    <w:rsid w:val="00DF3960"/>
    <w:rsid w:val="00DF5381"/>
    <w:rsid w:val="00DF55C2"/>
    <w:rsid w:val="00DF75A9"/>
    <w:rsid w:val="00DF76C9"/>
    <w:rsid w:val="00DF7CC9"/>
    <w:rsid w:val="00E002BE"/>
    <w:rsid w:val="00E01580"/>
    <w:rsid w:val="00E02624"/>
    <w:rsid w:val="00E04082"/>
    <w:rsid w:val="00E05C10"/>
    <w:rsid w:val="00E07334"/>
    <w:rsid w:val="00E07CFF"/>
    <w:rsid w:val="00E13384"/>
    <w:rsid w:val="00E2569F"/>
    <w:rsid w:val="00E259D6"/>
    <w:rsid w:val="00E27D3F"/>
    <w:rsid w:val="00E30A9D"/>
    <w:rsid w:val="00E35EDB"/>
    <w:rsid w:val="00E423B8"/>
    <w:rsid w:val="00E438F2"/>
    <w:rsid w:val="00E4439D"/>
    <w:rsid w:val="00E44E0C"/>
    <w:rsid w:val="00E44E69"/>
    <w:rsid w:val="00E456A5"/>
    <w:rsid w:val="00E45ACA"/>
    <w:rsid w:val="00E474DA"/>
    <w:rsid w:val="00E50352"/>
    <w:rsid w:val="00E50AFC"/>
    <w:rsid w:val="00E511DE"/>
    <w:rsid w:val="00E524EC"/>
    <w:rsid w:val="00E52D5B"/>
    <w:rsid w:val="00E55CB2"/>
    <w:rsid w:val="00E563F0"/>
    <w:rsid w:val="00E56444"/>
    <w:rsid w:val="00E572EC"/>
    <w:rsid w:val="00E61DD0"/>
    <w:rsid w:val="00E61FA9"/>
    <w:rsid w:val="00E64EE3"/>
    <w:rsid w:val="00E6585C"/>
    <w:rsid w:val="00E72B4D"/>
    <w:rsid w:val="00E743D7"/>
    <w:rsid w:val="00E74F23"/>
    <w:rsid w:val="00E840AB"/>
    <w:rsid w:val="00E93B57"/>
    <w:rsid w:val="00E950ED"/>
    <w:rsid w:val="00E958F9"/>
    <w:rsid w:val="00E95B01"/>
    <w:rsid w:val="00E96413"/>
    <w:rsid w:val="00EA3EB9"/>
    <w:rsid w:val="00EA483C"/>
    <w:rsid w:val="00EA4CB2"/>
    <w:rsid w:val="00EA7BF7"/>
    <w:rsid w:val="00EA7E4E"/>
    <w:rsid w:val="00EB0EAA"/>
    <w:rsid w:val="00EB12AE"/>
    <w:rsid w:val="00EB371A"/>
    <w:rsid w:val="00EB4137"/>
    <w:rsid w:val="00EB4DBE"/>
    <w:rsid w:val="00EB645B"/>
    <w:rsid w:val="00EB68D8"/>
    <w:rsid w:val="00EB7925"/>
    <w:rsid w:val="00EB7D78"/>
    <w:rsid w:val="00EC0443"/>
    <w:rsid w:val="00EC22AB"/>
    <w:rsid w:val="00EC3642"/>
    <w:rsid w:val="00EC462D"/>
    <w:rsid w:val="00EC4FF0"/>
    <w:rsid w:val="00EC6140"/>
    <w:rsid w:val="00EC663E"/>
    <w:rsid w:val="00EC6B64"/>
    <w:rsid w:val="00EC6C88"/>
    <w:rsid w:val="00ED17D4"/>
    <w:rsid w:val="00ED3C0F"/>
    <w:rsid w:val="00ED3CBD"/>
    <w:rsid w:val="00ED489D"/>
    <w:rsid w:val="00ED6B16"/>
    <w:rsid w:val="00ED75F3"/>
    <w:rsid w:val="00EE0B1F"/>
    <w:rsid w:val="00EE0F07"/>
    <w:rsid w:val="00EE5C7D"/>
    <w:rsid w:val="00EE7F4B"/>
    <w:rsid w:val="00EF06D4"/>
    <w:rsid w:val="00EF34BA"/>
    <w:rsid w:val="00EF3FB7"/>
    <w:rsid w:val="00EF69EB"/>
    <w:rsid w:val="00EF6B1D"/>
    <w:rsid w:val="00EF6FFE"/>
    <w:rsid w:val="00F01734"/>
    <w:rsid w:val="00F01AB2"/>
    <w:rsid w:val="00F05804"/>
    <w:rsid w:val="00F07738"/>
    <w:rsid w:val="00F13B24"/>
    <w:rsid w:val="00F13E2E"/>
    <w:rsid w:val="00F153D7"/>
    <w:rsid w:val="00F172D1"/>
    <w:rsid w:val="00F22726"/>
    <w:rsid w:val="00F234C6"/>
    <w:rsid w:val="00F251A3"/>
    <w:rsid w:val="00F25818"/>
    <w:rsid w:val="00F27A3C"/>
    <w:rsid w:val="00F30DAB"/>
    <w:rsid w:val="00F31070"/>
    <w:rsid w:val="00F33322"/>
    <w:rsid w:val="00F402D4"/>
    <w:rsid w:val="00F41635"/>
    <w:rsid w:val="00F41EB2"/>
    <w:rsid w:val="00F43156"/>
    <w:rsid w:val="00F44158"/>
    <w:rsid w:val="00F459B1"/>
    <w:rsid w:val="00F46EA5"/>
    <w:rsid w:val="00F51602"/>
    <w:rsid w:val="00F52891"/>
    <w:rsid w:val="00F52AAA"/>
    <w:rsid w:val="00F55B0E"/>
    <w:rsid w:val="00F61496"/>
    <w:rsid w:val="00F6311C"/>
    <w:rsid w:val="00F63500"/>
    <w:rsid w:val="00F63B91"/>
    <w:rsid w:val="00F66CBD"/>
    <w:rsid w:val="00F670CA"/>
    <w:rsid w:val="00F70D8D"/>
    <w:rsid w:val="00F711AD"/>
    <w:rsid w:val="00F71C90"/>
    <w:rsid w:val="00F72736"/>
    <w:rsid w:val="00F764E7"/>
    <w:rsid w:val="00F84BB9"/>
    <w:rsid w:val="00F87958"/>
    <w:rsid w:val="00F90B31"/>
    <w:rsid w:val="00F937A9"/>
    <w:rsid w:val="00F9610E"/>
    <w:rsid w:val="00FA6B1B"/>
    <w:rsid w:val="00FB2604"/>
    <w:rsid w:val="00FB2CE1"/>
    <w:rsid w:val="00FB34C4"/>
    <w:rsid w:val="00FB4A34"/>
    <w:rsid w:val="00FB7D2E"/>
    <w:rsid w:val="00FC1657"/>
    <w:rsid w:val="00FC1904"/>
    <w:rsid w:val="00FC25E7"/>
    <w:rsid w:val="00FC6339"/>
    <w:rsid w:val="00FD116E"/>
    <w:rsid w:val="00FD177B"/>
    <w:rsid w:val="00FD5A55"/>
    <w:rsid w:val="00FD76D9"/>
    <w:rsid w:val="00FE207A"/>
    <w:rsid w:val="00FE3F79"/>
    <w:rsid w:val="00FE4388"/>
    <w:rsid w:val="00FE7005"/>
    <w:rsid w:val="00FF0C65"/>
    <w:rsid w:val="00FF1701"/>
    <w:rsid w:val="00FF1746"/>
    <w:rsid w:val="00FF22D3"/>
    <w:rsid w:val="00FF3002"/>
    <w:rsid w:val="00FF5C9A"/>
    <w:rsid w:val="00FF5D2A"/>
    <w:rsid w:val="00FF6A24"/>
    <w:rsid w:val="00FF7683"/>
    <w:rsid w:val="01011383"/>
    <w:rsid w:val="014DFCC1"/>
    <w:rsid w:val="018B4036"/>
    <w:rsid w:val="01E10168"/>
    <w:rsid w:val="0221E846"/>
    <w:rsid w:val="02283551"/>
    <w:rsid w:val="0229FA59"/>
    <w:rsid w:val="02402C1D"/>
    <w:rsid w:val="0268698B"/>
    <w:rsid w:val="02A5747F"/>
    <w:rsid w:val="02AD1922"/>
    <w:rsid w:val="02B58BE6"/>
    <w:rsid w:val="02BB5646"/>
    <w:rsid w:val="02C0F252"/>
    <w:rsid w:val="02ED93CF"/>
    <w:rsid w:val="02FFD01E"/>
    <w:rsid w:val="031C8B67"/>
    <w:rsid w:val="031EBACB"/>
    <w:rsid w:val="036CDC00"/>
    <w:rsid w:val="037BACA3"/>
    <w:rsid w:val="039017C4"/>
    <w:rsid w:val="03BA89E0"/>
    <w:rsid w:val="03F3E0C1"/>
    <w:rsid w:val="03FA8940"/>
    <w:rsid w:val="043DA490"/>
    <w:rsid w:val="0448FF16"/>
    <w:rsid w:val="045C0498"/>
    <w:rsid w:val="046114C6"/>
    <w:rsid w:val="04B39DF8"/>
    <w:rsid w:val="04E627E8"/>
    <w:rsid w:val="04EB6BF1"/>
    <w:rsid w:val="05057668"/>
    <w:rsid w:val="050CF530"/>
    <w:rsid w:val="052D69DD"/>
    <w:rsid w:val="057F87B2"/>
    <w:rsid w:val="058A2768"/>
    <w:rsid w:val="058BA9D3"/>
    <w:rsid w:val="05ABE723"/>
    <w:rsid w:val="05E78111"/>
    <w:rsid w:val="060DCA95"/>
    <w:rsid w:val="061F3B3E"/>
    <w:rsid w:val="063525F0"/>
    <w:rsid w:val="0688CE43"/>
    <w:rsid w:val="069E00EA"/>
    <w:rsid w:val="06A5A01F"/>
    <w:rsid w:val="06A65A47"/>
    <w:rsid w:val="06C542D5"/>
    <w:rsid w:val="07061677"/>
    <w:rsid w:val="07348B99"/>
    <w:rsid w:val="0740C718"/>
    <w:rsid w:val="0747E53D"/>
    <w:rsid w:val="074A4DB5"/>
    <w:rsid w:val="074CDD92"/>
    <w:rsid w:val="074E4C65"/>
    <w:rsid w:val="0767B7DA"/>
    <w:rsid w:val="078DD3A5"/>
    <w:rsid w:val="07974AF9"/>
    <w:rsid w:val="07C9F7FC"/>
    <w:rsid w:val="07D27D31"/>
    <w:rsid w:val="07F078CA"/>
    <w:rsid w:val="07F788C3"/>
    <w:rsid w:val="080EEEEB"/>
    <w:rsid w:val="081980FE"/>
    <w:rsid w:val="08233956"/>
    <w:rsid w:val="0824BCC7"/>
    <w:rsid w:val="082FD102"/>
    <w:rsid w:val="083C3510"/>
    <w:rsid w:val="084B46AD"/>
    <w:rsid w:val="08674BC0"/>
    <w:rsid w:val="086EBD92"/>
    <w:rsid w:val="0884B698"/>
    <w:rsid w:val="08A1C573"/>
    <w:rsid w:val="08A5F4FF"/>
    <w:rsid w:val="08DE4D35"/>
    <w:rsid w:val="08EE4CC1"/>
    <w:rsid w:val="093A9048"/>
    <w:rsid w:val="0941F113"/>
    <w:rsid w:val="097E7331"/>
    <w:rsid w:val="09AEE8FE"/>
    <w:rsid w:val="09B59A5B"/>
    <w:rsid w:val="09EEACCD"/>
    <w:rsid w:val="09F0358B"/>
    <w:rsid w:val="09F98998"/>
    <w:rsid w:val="09FB67D1"/>
    <w:rsid w:val="0A06C8C4"/>
    <w:rsid w:val="0A127125"/>
    <w:rsid w:val="0A7DEC99"/>
    <w:rsid w:val="0AAFF3C3"/>
    <w:rsid w:val="0ABDC9C9"/>
    <w:rsid w:val="0ACDD5D2"/>
    <w:rsid w:val="0AD4C9DA"/>
    <w:rsid w:val="0AF715A9"/>
    <w:rsid w:val="0B1EAAC3"/>
    <w:rsid w:val="0B2E476B"/>
    <w:rsid w:val="0B49B2EE"/>
    <w:rsid w:val="0B57FD55"/>
    <w:rsid w:val="0B6C0402"/>
    <w:rsid w:val="0B7150B4"/>
    <w:rsid w:val="0B7B2E71"/>
    <w:rsid w:val="0B92831D"/>
    <w:rsid w:val="0B9D5CAF"/>
    <w:rsid w:val="0BBECF0F"/>
    <w:rsid w:val="0BCB0156"/>
    <w:rsid w:val="0BCB528C"/>
    <w:rsid w:val="0BCFA1D6"/>
    <w:rsid w:val="0BD6C9AF"/>
    <w:rsid w:val="0BE12437"/>
    <w:rsid w:val="0C2B41DD"/>
    <w:rsid w:val="0C2E41CD"/>
    <w:rsid w:val="0C2FCACC"/>
    <w:rsid w:val="0C540FC5"/>
    <w:rsid w:val="0C64709C"/>
    <w:rsid w:val="0C6B4A54"/>
    <w:rsid w:val="0C77235F"/>
    <w:rsid w:val="0C90717E"/>
    <w:rsid w:val="0C993707"/>
    <w:rsid w:val="0CCEED42"/>
    <w:rsid w:val="0CE2A6A9"/>
    <w:rsid w:val="0CF9A384"/>
    <w:rsid w:val="0CFBBA41"/>
    <w:rsid w:val="0D097565"/>
    <w:rsid w:val="0D626154"/>
    <w:rsid w:val="0D97BFDB"/>
    <w:rsid w:val="0DD9CF40"/>
    <w:rsid w:val="0E1B6D2B"/>
    <w:rsid w:val="0E3E4780"/>
    <w:rsid w:val="0E5C52CB"/>
    <w:rsid w:val="0E64899D"/>
    <w:rsid w:val="0E75FB01"/>
    <w:rsid w:val="0EAD42EE"/>
    <w:rsid w:val="0ED10836"/>
    <w:rsid w:val="0ED465F9"/>
    <w:rsid w:val="0F6E45E8"/>
    <w:rsid w:val="0F84CC68"/>
    <w:rsid w:val="0F942191"/>
    <w:rsid w:val="0FA64CAB"/>
    <w:rsid w:val="0FAE4B24"/>
    <w:rsid w:val="0FF8B5A6"/>
    <w:rsid w:val="10022CE5"/>
    <w:rsid w:val="1041E551"/>
    <w:rsid w:val="108139E7"/>
    <w:rsid w:val="10973C20"/>
    <w:rsid w:val="10996A9E"/>
    <w:rsid w:val="10C48C88"/>
    <w:rsid w:val="10C8948B"/>
    <w:rsid w:val="10E0E205"/>
    <w:rsid w:val="10E4989F"/>
    <w:rsid w:val="10FA2B0C"/>
    <w:rsid w:val="110DACB6"/>
    <w:rsid w:val="111A685C"/>
    <w:rsid w:val="1156024A"/>
    <w:rsid w:val="117DC2A1"/>
    <w:rsid w:val="119AA5FE"/>
    <w:rsid w:val="11A96CE3"/>
    <w:rsid w:val="11ABC3D6"/>
    <w:rsid w:val="11DC4037"/>
    <w:rsid w:val="11E189B1"/>
    <w:rsid w:val="11E58A66"/>
    <w:rsid w:val="12453C4E"/>
    <w:rsid w:val="1247F3C2"/>
    <w:rsid w:val="125F7C21"/>
    <w:rsid w:val="1263AB55"/>
    <w:rsid w:val="12CB0DB3"/>
    <w:rsid w:val="1303C38F"/>
    <w:rsid w:val="13160DA4"/>
    <w:rsid w:val="133EBC17"/>
    <w:rsid w:val="135EB248"/>
    <w:rsid w:val="136609FC"/>
    <w:rsid w:val="13A81018"/>
    <w:rsid w:val="13D5CCF9"/>
    <w:rsid w:val="13F7B28F"/>
    <w:rsid w:val="140024B3"/>
    <w:rsid w:val="140EE5E6"/>
    <w:rsid w:val="14305DB9"/>
    <w:rsid w:val="14582C68"/>
    <w:rsid w:val="1466A897"/>
    <w:rsid w:val="147B2EAD"/>
    <w:rsid w:val="147CBEAE"/>
    <w:rsid w:val="149107A3"/>
    <w:rsid w:val="1496A482"/>
    <w:rsid w:val="1528B4B4"/>
    <w:rsid w:val="152EFB60"/>
    <w:rsid w:val="1549CAD7"/>
    <w:rsid w:val="156CDE62"/>
    <w:rsid w:val="157E1D6C"/>
    <w:rsid w:val="15E8BCCA"/>
    <w:rsid w:val="15F33212"/>
    <w:rsid w:val="161A0601"/>
    <w:rsid w:val="1627ED0F"/>
    <w:rsid w:val="1650C4A3"/>
    <w:rsid w:val="1653A753"/>
    <w:rsid w:val="165A4EE8"/>
    <w:rsid w:val="166596E2"/>
    <w:rsid w:val="16668F3D"/>
    <w:rsid w:val="16A3B4B5"/>
    <w:rsid w:val="16B30E10"/>
    <w:rsid w:val="16C459E2"/>
    <w:rsid w:val="16E51B66"/>
    <w:rsid w:val="1711258D"/>
    <w:rsid w:val="173AC7F0"/>
    <w:rsid w:val="17451608"/>
    <w:rsid w:val="176A4CAB"/>
    <w:rsid w:val="1788B6DD"/>
    <w:rsid w:val="1794179E"/>
    <w:rsid w:val="179CC306"/>
    <w:rsid w:val="179DF67C"/>
    <w:rsid w:val="17B4DDD8"/>
    <w:rsid w:val="1829B3CD"/>
    <w:rsid w:val="1832260C"/>
    <w:rsid w:val="183B86D0"/>
    <w:rsid w:val="1843EB22"/>
    <w:rsid w:val="184F4061"/>
    <w:rsid w:val="18702FC7"/>
    <w:rsid w:val="1886F937"/>
    <w:rsid w:val="188A011E"/>
    <w:rsid w:val="18A05572"/>
    <w:rsid w:val="18AA30DE"/>
    <w:rsid w:val="18D6258C"/>
    <w:rsid w:val="18E5B4CC"/>
    <w:rsid w:val="18F024E1"/>
    <w:rsid w:val="191C12A8"/>
    <w:rsid w:val="195112E0"/>
    <w:rsid w:val="19643FC2"/>
    <w:rsid w:val="19E47C3A"/>
    <w:rsid w:val="19EE66A4"/>
    <w:rsid w:val="19F1728E"/>
    <w:rsid w:val="19F91172"/>
    <w:rsid w:val="1A0BFCF0"/>
    <w:rsid w:val="1A1E9FA8"/>
    <w:rsid w:val="1A2D3D56"/>
    <w:rsid w:val="1A35657A"/>
    <w:rsid w:val="1A605B15"/>
    <w:rsid w:val="1A7DA964"/>
    <w:rsid w:val="1A89094D"/>
    <w:rsid w:val="1A905E60"/>
    <w:rsid w:val="1A9339FF"/>
    <w:rsid w:val="1AA00268"/>
    <w:rsid w:val="1AA6F033"/>
    <w:rsid w:val="1ABBFB1C"/>
    <w:rsid w:val="1AD6353C"/>
    <w:rsid w:val="1AE9FFF7"/>
    <w:rsid w:val="1AF34DA1"/>
    <w:rsid w:val="1AF529DB"/>
    <w:rsid w:val="1B0CB765"/>
    <w:rsid w:val="1B212353"/>
    <w:rsid w:val="1B3E41B6"/>
    <w:rsid w:val="1B4386E7"/>
    <w:rsid w:val="1B4A5BA4"/>
    <w:rsid w:val="1B4A97C5"/>
    <w:rsid w:val="1B4C2BDC"/>
    <w:rsid w:val="1B63C548"/>
    <w:rsid w:val="1B87EA91"/>
    <w:rsid w:val="1BC11950"/>
    <w:rsid w:val="1BFD735F"/>
    <w:rsid w:val="1C0A0C4E"/>
    <w:rsid w:val="1C2FB4BD"/>
    <w:rsid w:val="1C44BCEF"/>
    <w:rsid w:val="1C61F968"/>
    <w:rsid w:val="1C85D058"/>
    <w:rsid w:val="1CBD8478"/>
    <w:rsid w:val="1CFE0F4B"/>
    <w:rsid w:val="1D02B144"/>
    <w:rsid w:val="1D40F530"/>
    <w:rsid w:val="1D51A327"/>
    <w:rsid w:val="1D540B9F"/>
    <w:rsid w:val="1DFA8C4A"/>
    <w:rsid w:val="1E382E26"/>
    <w:rsid w:val="1E54BC44"/>
    <w:rsid w:val="1E652BA8"/>
    <w:rsid w:val="1E8D4CC0"/>
    <w:rsid w:val="1E9E81A5"/>
    <w:rsid w:val="1EE2FE1B"/>
    <w:rsid w:val="1F07F2C2"/>
    <w:rsid w:val="1F20A363"/>
    <w:rsid w:val="1F2C4454"/>
    <w:rsid w:val="1F4C7025"/>
    <w:rsid w:val="1F8D946B"/>
    <w:rsid w:val="1FBD711A"/>
    <w:rsid w:val="1FC956EE"/>
    <w:rsid w:val="1FD36827"/>
    <w:rsid w:val="1FEB6597"/>
    <w:rsid w:val="20195A1D"/>
    <w:rsid w:val="20382C0F"/>
    <w:rsid w:val="20671BBC"/>
    <w:rsid w:val="20855A41"/>
    <w:rsid w:val="20C54087"/>
    <w:rsid w:val="20D9B433"/>
    <w:rsid w:val="20F40589"/>
    <w:rsid w:val="2101CA47"/>
    <w:rsid w:val="21138313"/>
    <w:rsid w:val="216EC561"/>
    <w:rsid w:val="21828744"/>
    <w:rsid w:val="21860A03"/>
    <w:rsid w:val="21A4BF40"/>
    <w:rsid w:val="21C386CA"/>
    <w:rsid w:val="21E8F65A"/>
    <w:rsid w:val="21F6C33B"/>
    <w:rsid w:val="22026133"/>
    <w:rsid w:val="2213D973"/>
    <w:rsid w:val="22202E83"/>
    <w:rsid w:val="2237FFB7"/>
    <w:rsid w:val="225DFE02"/>
    <w:rsid w:val="226E2E86"/>
    <w:rsid w:val="228838FD"/>
    <w:rsid w:val="228DE89A"/>
    <w:rsid w:val="2295E842"/>
    <w:rsid w:val="229C77F7"/>
    <w:rsid w:val="229D3D12"/>
    <w:rsid w:val="22D8461C"/>
    <w:rsid w:val="22E192D6"/>
    <w:rsid w:val="2305782B"/>
    <w:rsid w:val="233114E7"/>
    <w:rsid w:val="234F5DBC"/>
    <w:rsid w:val="23763979"/>
    <w:rsid w:val="23A758A2"/>
    <w:rsid w:val="23B336A4"/>
    <w:rsid w:val="23D32B51"/>
    <w:rsid w:val="23D75BED"/>
    <w:rsid w:val="2400693C"/>
    <w:rsid w:val="24252B15"/>
    <w:rsid w:val="24519D9B"/>
    <w:rsid w:val="247FCA67"/>
    <w:rsid w:val="24822BE2"/>
    <w:rsid w:val="2496F9EE"/>
    <w:rsid w:val="24A04C6D"/>
    <w:rsid w:val="24A05FBE"/>
    <w:rsid w:val="24BF9419"/>
    <w:rsid w:val="24E296A7"/>
    <w:rsid w:val="251240DE"/>
    <w:rsid w:val="25137B73"/>
    <w:rsid w:val="25176AB5"/>
    <w:rsid w:val="25355469"/>
    <w:rsid w:val="2538F49B"/>
    <w:rsid w:val="254B180D"/>
    <w:rsid w:val="257A7E29"/>
    <w:rsid w:val="258E8A52"/>
    <w:rsid w:val="2590668C"/>
    <w:rsid w:val="2593FF05"/>
    <w:rsid w:val="25B53215"/>
    <w:rsid w:val="25B887E4"/>
    <w:rsid w:val="25DEC398"/>
    <w:rsid w:val="25E18E16"/>
    <w:rsid w:val="25E6F436"/>
    <w:rsid w:val="25E8AD8F"/>
    <w:rsid w:val="26162262"/>
    <w:rsid w:val="26A548FF"/>
    <w:rsid w:val="26A7C28A"/>
    <w:rsid w:val="26AD74F0"/>
    <w:rsid w:val="26B98D16"/>
    <w:rsid w:val="26BBF217"/>
    <w:rsid w:val="26D3F8E4"/>
    <w:rsid w:val="2705EF0D"/>
    <w:rsid w:val="2714D6A2"/>
    <w:rsid w:val="2721B50B"/>
    <w:rsid w:val="2753D79A"/>
    <w:rsid w:val="277FFBBE"/>
    <w:rsid w:val="27B32ACD"/>
    <w:rsid w:val="27CB3378"/>
    <w:rsid w:val="27E1550C"/>
    <w:rsid w:val="27E41453"/>
    <w:rsid w:val="27EDA35A"/>
    <w:rsid w:val="28383DEF"/>
    <w:rsid w:val="283D81F8"/>
    <w:rsid w:val="2895C8FB"/>
    <w:rsid w:val="28AB80A0"/>
    <w:rsid w:val="28AF7669"/>
    <w:rsid w:val="28B0BB84"/>
    <w:rsid w:val="28C0EEA9"/>
    <w:rsid w:val="28DDBFDA"/>
    <w:rsid w:val="28E99CE1"/>
    <w:rsid w:val="28F0FE29"/>
    <w:rsid w:val="28F24858"/>
    <w:rsid w:val="2952646B"/>
    <w:rsid w:val="29970F07"/>
    <w:rsid w:val="29A6AF5F"/>
    <w:rsid w:val="29C46068"/>
    <w:rsid w:val="29D29297"/>
    <w:rsid w:val="29D533D2"/>
    <w:rsid w:val="29DE76DD"/>
    <w:rsid w:val="29ED514E"/>
    <w:rsid w:val="2A09E29D"/>
    <w:rsid w:val="2A106BAD"/>
    <w:rsid w:val="2A18A3D0"/>
    <w:rsid w:val="2A466768"/>
    <w:rsid w:val="2A84EC97"/>
    <w:rsid w:val="2A904851"/>
    <w:rsid w:val="2AC0AF5C"/>
    <w:rsid w:val="2AD20D96"/>
    <w:rsid w:val="2AEDF938"/>
    <w:rsid w:val="2B129D5E"/>
    <w:rsid w:val="2B2250E5"/>
    <w:rsid w:val="2B3F1EAD"/>
    <w:rsid w:val="2B6DB1FA"/>
    <w:rsid w:val="2B742638"/>
    <w:rsid w:val="2C0B7404"/>
    <w:rsid w:val="2C2C1F36"/>
    <w:rsid w:val="2C48356C"/>
    <w:rsid w:val="2C5BE167"/>
    <w:rsid w:val="2C5FFC08"/>
    <w:rsid w:val="2C664948"/>
    <w:rsid w:val="2C89CDB6"/>
    <w:rsid w:val="2CC4AD0B"/>
    <w:rsid w:val="2CDF35DF"/>
    <w:rsid w:val="2D0AD523"/>
    <w:rsid w:val="2D1CBB4B"/>
    <w:rsid w:val="2D735341"/>
    <w:rsid w:val="2DB4EB70"/>
    <w:rsid w:val="2DC7DE7B"/>
    <w:rsid w:val="2DCB8B57"/>
    <w:rsid w:val="2DD89640"/>
    <w:rsid w:val="2DEA00E1"/>
    <w:rsid w:val="2E02EC74"/>
    <w:rsid w:val="2E036691"/>
    <w:rsid w:val="2E72989E"/>
    <w:rsid w:val="2E923B8C"/>
    <w:rsid w:val="2EAA601C"/>
    <w:rsid w:val="2EC0C997"/>
    <w:rsid w:val="2EE5EDD5"/>
    <w:rsid w:val="2F005CC9"/>
    <w:rsid w:val="2F1D6893"/>
    <w:rsid w:val="2F2AE78C"/>
    <w:rsid w:val="2F755703"/>
    <w:rsid w:val="2F8AA29E"/>
    <w:rsid w:val="2FAE92CF"/>
    <w:rsid w:val="2FB634D3"/>
    <w:rsid w:val="2FB686A3"/>
    <w:rsid w:val="2FE991BD"/>
    <w:rsid w:val="2FEE3A24"/>
    <w:rsid w:val="3024EFB3"/>
    <w:rsid w:val="30483528"/>
    <w:rsid w:val="304A97AE"/>
    <w:rsid w:val="306F806C"/>
    <w:rsid w:val="30990844"/>
    <w:rsid w:val="30A492B2"/>
    <w:rsid w:val="30E174DD"/>
    <w:rsid w:val="30E8FF62"/>
    <w:rsid w:val="30FCD2A7"/>
    <w:rsid w:val="3106FACB"/>
    <w:rsid w:val="312BAECB"/>
    <w:rsid w:val="3147528D"/>
    <w:rsid w:val="316D8332"/>
    <w:rsid w:val="3177FACD"/>
    <w:rsid w:val="318CFEE2"/>
    <w:rsid w:val="31905D87"/>
    <w:rsid w:val="3195D087"/>
    <w:rsid w:val="31C81108"/>
    <w:rsid w:val="31ED73E8"/>
    <w:rsid w:val="31FF5849"/>
    <w:rsid w:val="32A1DE1C"/>
    <w:rsid w:val="32C1FDAA"/>
    <w:rsid w:val="32D6E26F"/>
    <w:rsid w:val="330AA4E7"/>
    <w:rsid w:val="331E9FA5"/>
    <w:rsid w:val="3329DFC0"/>
    <w:rsid w:val="3329E633"/>
    <w:rsid w:val="332F4261"/>
    <w:rsid w:val="335B23A8"/>
    <w:rsid w:val="336FA76B"/>
    <w:rsid w:val="3372D472"/>
    <w:rsid w:val="33774062"/>
    <w:rsid w:val="33961FA3"/>
    <w:rsid w:val="3396A50D"/>
    <w:rsid w:val="339EBFC3"/>
    <w:rsid w:val="33A6BF28"/>
    <w:rsid w:val="33C2E4A1"/>
    <w:rsid w:val="33ECCE10"/>
    <w:rsid w:val="33F48C82"/>
    <w:rsid w:val="34044A34"/>
    <w:rsid w:val="3435D0A5"/>
    <w:rsid w:val="344C4113"/>
    <w:rsid w:val="345FC2BD"/>
    <w:rsid w:val="346C7E63"/>
    <w:rsid w:val="348BC079"/>
    <w:rsid w:val="34B23B7E"/>
    <w:rsid w:val="34C3C662"/>
    <w:rsid w:val="34C91207"/>
    <w:rsid w:val="34D46E2C"/>
    <w:rsid w:val="34DD086C"/>
    <w:rsid w:val="34E1B48F"/>
    <w:rsid w:val="350A49BB"/>
    <w:rsid w:val="350BC648"/>
    <w:rsid w:val="350EC21D"/>
    <w:rsid w:val="35379BDE"/>
    <w:rsid w:val="357863D6"/>
    <w:rsid w:val="35872509"/>
    <w:rsid w:val="35B46B2E"/>
    <w:rsid w:val="35B4E8A1"/>
    <w:rsid w:val="35BD83E1"/>
    <w:rsid w:val="35CCAC9C"/>
    <w:rsid w:val="35F9197A"/>
    <w:rsid w:val="360DE4E5"/>
    <w:rsid w:val="361078B8"/>
    <w:rsid w:val="36114F1E"/>
    <w:rsid w:val="362EBCEE"/>
    <w:rsid w:val="36462B92"/>
    <w:rsid w:val="365C144B"/>
    <w:rsid w:val="3671E1A2"/>
    <w:rsid w:val="36B0C84F"/>
    <w:rsid w:val="36B82003"/>
    <w:rsid w:val="372F54D2"/>
    <w:rsid w:val="373CA6DE"/>
    <w:rsid w:val="373FD599"/>
    <w:rsid w:val="37D0F84C"/>
    <w:rsid w:val="37D1962A"/>
    <w:rsid w:val="37D2E8C8"/>
    <w:rsid w:val="37E31DAA"/>
    <w:rsid w:val="3832BF05"/>
    <w:rsid w:val="3874936C"/>
    <w:rsid w:val="388BC108"/>
    <w:rsid w:val="3891F6E7"/>
    <w:rsid w:val="38A480A5"/>
    <w:rsid w:val="38A6FAFC"/>
    <w:rsid w:val="38AB8873"/>
    <w:rsid w:val="38BD4901"/>
    <w:rsid w:val="38D03373"/>
    <w:rsid w:val="38E687DD"/>
    <w:rsid w:val="398CCEE3"/>
    <w:rsid w:val="39907624"/>
    <w:rsid w:val="399B10B7"/>
    <w:rsid w:val="39A85425"/>
    <w:rsid w:val="39C5F9DE"/>
    <w:rsid w:val="39D1D182"/>
    <w:rsid w:val="3A04E780"/>
    <w:rsid w:val="3A31E7F4"/>
    <w:rsid w:val="3A512DE6"/>
    <w:rsid w:val="3A8BB3C3"/>
    <w:rsid w:val="3A99D068"/>
    <w:rsid w:val="3AB4E34E"/>
    <w:rsid w:val="3AF7D3DE"/>
    <w:rsid w:val="3B06F3DF"/>
    <w:rsid w:val="3B1FC3D3"/>
    <w:rsid w:val="3B66A5C7"/>
    <w:rsid w:val="3B7DCA53"/>
    <w:rsid w:val="3B843C13"/>
    <w:rsid w:val="3BA38A93"/>
    <w:rsid w:val="3BAC384B"/>
    <w:rsid w:val="3BBBADB5"/>
    <w:rsid w:val="3BD67ABC"/>
    <w:rsid w:val="3BE8F517"/>
    <w:rsid w:val="3BF3D87F"/>
    <w:rsid w:val="3C0FE42A"/>
    <w:rsid w:val="3C38474B"/>
    <w:rsid w:val="3C391669"/>
    <w:rsid w:val="3C6B13CC"/>
    <w:rsid w:val="3C714E15"/>
    <w:rsid w:val="3C777383"/>
    <w:rsid w:val="3C799FA3"/>
    <w:rsid w:val="3CAA83BE"/>
    <w:rsid w:val="3CD85700"/>
    <w:rsid w:val="3D184C45"/>
    <w:rsid w:val="3D3112D4"/>
    <w:rsid w:val="3D4DC89F"/>
    <w:rsid w:val="3D9B4B2F"/>
    <w:rsid w:val="3DB1A6D3"/>
    <w:rsid w:val="3E0694CE"/>
    <w:rsid w:val="3E0F71E9"/>
    <w:rsid w:val="3E12E197"/>
    <w:rsid w:val="3E2EDD28"/>
    <w:rsid w:val="3E39344D"/>
    <w:rsid w:val="3E3A3052"/>
    <w:rsid w:val="3E473FE2"/>
    <w:rsid w:val="3E4AB3EF"/>
    <w:rsid w:val="3E524361"/>
    <w:rsid w:val="3E58D7B4"/>
    <w:rsid w:val="3E614A59"/>
    <w:rsid w:val="3E78AF3C"/>
    <w:rsid w:val="3EAD6142"/>
    <w:rsid w:val="3EB5DB4F"/>
    <w:rsid w:val="3F132F57"/>
    <w:rsid w:val="3F920316"/>
    <w:rsid w:val="3F990721"/>
    <w:rsid w:val="3FBAC24C"/>
    <w:rsid w:val="3FC48F78"/>
    <w:rsid w:val="3FE79A5E"/>
    <w:rsid w:val="4008B40C"/>
    <w:rsid w:val="400B2E63"/>
    <w:rsid w:val="4020BCB7"/>
    <w:rsid w:val="402116C6"/>
    <w:rsid w:val="40502552"/>
    <w:rsid w:val="40814ECC"/>
    <w:rsid w:val="4083947C"/>
    <w:rsid w:val="408534F7"/>
    <w:rsid w:val="40963CFD"/>
    <w:rsid w:val="40B228BB"/>
    <w:rsid w:val="40C63D10"/>
    <w:rsid w:val="40F23724"/>
    <w:rsid w:val="410A796F"/>
    <w:rsid w:val="4120EF83"/>
    <w:rsid w:val="4134E6EF"/>
    <w:rsid w:val="414CA251"/>
    <w:rsid w:val="41538F85"/>
    <w:rsid w:val="415D46AB"/>
    <w:rsid w:val="415E75F6"/>
    <w:rsid w:val="4175C24B"/>
    <w:rsid w:val="41886C59"/>
    <w:rsid w:val="41A8807C"/>
    <w:rsid w:val="41D2903A"/>
    <w:rsid w:val="41D60400"/>
    <w:rsid w:val="41F7B8C4"/>
    <w:rsid w:val="41FD9964"/>
    <w:rsid w:val="42060F0D"/>
    <w:rsid w:val="421410A1"/>
    <w:rsid w:val="4256C6E7"/>
    <w:rsid w:val="425F4AEA"/>
    <w:rsid w:val="4273DD1F"/>
    <w:rsid w:val="42E1F77B"/>
    <w:rsid w:val="42E3D069"/>
    <w:rsid w:val="43657BD7"/>
    <w:rsid w:val="438A4216"/>
    <w:rsid w:val="43BDFD33"/>
    <w:rsid w:val="43E17573"/>
    <w:rsid w:val="43E314A5"/>
    <w:rsid w:val="43E8D177"/>
    <w:rsid w:val="4403E18C"/>
    <w:rsid w:val="44088A43"/>
    <w:rsid w:val="4429A9C3"/>
    <w:rsid w:val="44330673"/>
    <w:rsid w:val="44493AC0"/>
    <w:rsid w:val="4455BBCB"/>
    <w:rsid w:val="445703C1"/>
    <w:rsid w:val="4527267D"/>
    <w:rsid w:val="45273755"/>
    <w:rsid w:val="45511E36"/>
    <w:rsid w:val="45572CDD"/>
    <w:rsid w:val="4571B588"/>
    <w:rsid w:val="459FB1ED"/>
    <w:rsid w:val="45C0448D"/>
    <w:rsid w:val="45DFFEA1"/>
    <w:rsid w:val="4605A11E"/>
    <w:rsid w:val="46074C86"/>
    <w:rsid w:val="462DD848"/>
    <w:rsid w:val="464AB318"/>
    <w:rsid w:val="465C0AAC"/>
    <w:rsid w:val="46828FAD"/>
    <w:rsid w:val="46832AEE"/>
    <w:rsid w:val="46859B7C"/>
    <w:rsid w:val="46BBB862"/>
    <w:rsid w:val="46C825CE"/>
    <w:rsid w:val="46C84F80"/>
    <w:rsid w:val="46EAC825"/>
    <w:rsid w:val="46FC1B05"/>
    <w:rsid w:val="4719A8A1"/>
    <w:rsid w:val="47401B7D"/>
    <w:rsid w:val="47471B71"/>
    <w:rsid w:val="47505D16"/>
    <w:rsid w:val="475D5A09"/>
    <w:rsid w:val="47630CD8"/>
    <w:rsid w:val="4763ECA2"/>
    <w:rsid w:val="47AC90FD"/>
    <w:rsid w:val="47BF5435"/>
    <w:rsid w:val="47E90FF5"/>
    <w:rsid w:val="47F26274"/>
    <w:rsid w:val="4811AA20"/>
    <w:rsid w:val="4813C335"/>
    <w:rsid w:val="4834ACAE"/>
    <w:rsid w:val="4882ADE9"/>
    <w:rsid w:val="488FCC0A"/>
    <w:rsid w:val="48AF9B75"/>
    <w:rsid w:val="48CC615F"/>
    <w:rsid w:val="48EEAD2E"/>
    <w:rsid w:val="4920F255"/>
    <w:rsid w:val="49590E07"/>
    <w:rsid w:val="49678773"/>
    <w:rsid w:val="4977621F"/>
    <w:rsid w:val="4983A55A"/>
    <w:rsid w:val="4991D2E8"/>
    <w:rsid w:val="49AEEBE9"/>
    <w:rsid w:val="49B5A0B1"/>
    <w:rsid w:val="49FB3781"/>
    <w:rsid w:val="4A174E9F"/>
    <w:rsid w:val="4A26B3BC"/>
    <w:rsid w:val="4A476FA0"/>
    <w:rsid w:val="4A775C88"/>
    <w:rsid w:val="4A82C139"/>
    <w:rsid w:val="4A9B1F9E"/>
    <w:rsid w:val="4AAA429B"/>
    <w:rsid w:val="4AB1D63B"/>
    <w:rsid w:val="4ABB3C58"/>
    <w:rsid w:val="4AC872C0"/>
    <w:rsid w:val="4AD84352"/>
    <w:rsid w:val="4AFB293A"/>
    <w:rsid w:val="4B0011B8"/>
    <w:rsid w:val="4B0385FB"/>
    <w:rsid w:val="4B13CD08"/>
    <w:rsid w:val="4B1D497F"/>
    <w:rsid w:val="4B224FCD"/>
    <w:rsid w:val="4B5271F0"/>
    <w:rsid w:val="4B686E60"/>
    <w:rsid w:val="4B82EE91"/>
    <w:rsid w:val="4B8A53F6"/>
    <w:rsid w:val="4BDB41F4"/>
    <w:rsid w:val="4C48C73A"/>
    <w:rsid w:val="4C501331"/>
    <w:rsid w:val="4C81386D"/>
    <w:rsid w:val="4C839C64"/>
    <w:rsid w:val="4C955CD0"/>
    <w:rsid w:val="4C98D615"/>
    <w:rsid w:val="4CBA8639"/>
    <w:rsid w:val="4CCD7BE5"/>
    <w:rsid w:val="4D26562D"/>
    <w:rsid w:val="4D308CE4"/>
    <w:rsid w:val="4D417EBF"/>
    <w:rsid w:val="4D46531F"/>
    <w:rsid w:val="4D5BF8A4"/>
    <w:rsid w:val="4D7F55D8"/>
    <w:rsid w:val="4DA3955B"/>
    <w:rsid w:val="4DAA1127"/>
    <w:rsid w:val="4DD7029E"/>
    <w:rsid w:val="4DD83B95"/>
    <w:rsid w:val="4DE25E58"/>
    <w:rsid w:val="4DF42AE7"/>
    <w:rsid w:val="4E0C2393"/>
    <w:rsid w:val="4E2268AC"/>
    <w:rsid w:val="4E27A4BE"/>
    <w:rsid w:val="4E5ED005"/>
    <w:rsid w:val="4E83DA50"/>
    <w:rsid w:val="4E946B21"/>
    <w:rsid w:val="4EA3C6F4"/>
    <w:rsid w:val="4EB22919"/>
    <w:rsid w:val="4EB538F0"/>
    <w:rsid w:val="4EB5EE85"/>
    <w:rsid w:val="4EC8B253"/>
    <w:rsid w:val="4EE0611E"/>
    <w:rsid w:val="4EF5264E"/>
    <w:rsid w:val="4EFFDFEA"/>
    <w:rsid w:val="4F4D435C"/>
    <w:rsid w:val="4F7DBF7A"/>
    <w:rsid w:val="4F963146"/>
    <w:rsid w:val="4F9A4B73"/>
    <w:rsid w:val="4FB42319"/>
    <w:rsid w:val="5016C312"/>
    <w:rsid w:val="5024A463"/>
    <w:rsid w:val="503B716C"/>
    <w:rsid w:val="50445D3C"/>
    <w:rsid w:val="50628BB8"/>
    <w:rsid w:val="506BA291"/>
    <w:rsid w:val="50A28937"/>
    <w:rsid w:val="50CFB98A"/>
    <w:rsid w:val="50F896F7"/>
    <w:rsid w:val="51108990"/>
    <w:rsid w:val="517201E0"/>
    <w:rsid w:val="518A3995"/>
    <w:rsid w:val="5196AF78"/>
    <w:rsid w:val="51C60F6B"/>
    <w:rsid w:val="51C9AEF3"/>
    <w:rsid w:val="52372CE8"/>
    <w:rsid w:val="525FC3F7"/>
    <w:rsid w:val="5273CDE4"/>
    <w:rsid w:val="5278BCA3"/>
    <w:rsid w:val="5291315F"/>
    <w:rsid w:val="52A95AFC"/>
    <w:rsid w:val="52B0B2B0"/>
    <w:rsid w:val="52CF6DEB"/>
    <w:rsid w:val="52D3F6DA"/>
    <w:rsid w:val="530F1CAE"/>
    <w:rsid w:val="53134F9A"/>
    <w:rsid w:val="53698461"/>
    <w:rsid w:val="53779818"/>
    <w:rsid w:val="539A4B2F"/>
    <w:rsid w:val="53B6AB7A"/>
    <w:rsid w:val="53C19673"/>
    <w:rsid w:val="543B1569"/>
    <w:rsid w:val="543B483A"/>
    <w:rsid w:val="546FAEF0"/>
    <w:rsid w:val="5476A63B"/>
    <w:rsid w:val="54826E6B"/>
    <w:rsid w:val="54981743"/>
    <w:rsid w:val="54DABD62"/>
    <w:rsid w:val="54DDE507"/>
    <w:rsid w:val="550F5AEA"/>
    <w:rsid w:val="551A270F"/>
    <w:rsid w:val="5536CBE9"/>
    <w:rsid w:val="553C5A68"/>
    <w:rsid w:val="555D4611"/>
    <w:rsid w:val="555DA17F"/>
    <w:rsid w:val="558EE1B2"/>
    <w:rsid w:val="55C48036"/>
    <w:rsid w:val="55CDB883"/>
    <w:rsid w:val="55E75B95"/>
    <w:rsid w:val="55EC6F81"/>
    <w:rsid w:val="55EFFB4D"/>
    <w:rsid w:val="562C1FA4"/>
    <w:rsid w:val="5689294F"/>
    <w:rsid w:val="56A658F3"/>
    <w:rsid w:val="573F7B8F"/>
    <w:rsid w:val="5783438E"/>
    <w:rsid w:val="57997F56"/>
    <w:rsid w:val="57A5CD92"/>
    <w:rsid w:val="57A80197"/>
    <w:rsid w:val="57C44FC3"/>
    <w:rsid w:val="57D12CE5"/>
    <w:rsid w:val="57D696F3"/>
    <w:rsid w:val="57E3A56B"/>
    <w:rsid w:val="57EEC331"/>
    <w:rsid w:val="57FC17CD"/>
    <w:rsid w:val="58045425"/>
    <w:rsid w:val="5806242B"/>
    <w:rsid w:val="583017C0"/>
    <w:rsid w:val="583091F7"/>
    <w:rsid w:val="5835DD21"/>
    <w:rsid w:val="583ED20C"/>
    <w:rsid w:val="587D10CA"/>
    <w:rsid w:val="58806C45"/>
    <w:rsid w:val="5885F09F"/>
    <w:rsid w:val="588B1AF0"/>
    <w:rsid w:val="58966293"/>
    <w:rsid w:val="58B68125"/>
    <w:rsid w:val="58CA79DD"/>
    <w:rsid w:val="58FB70C4"/>
    <w:rsid w:val="5902FFF8"/>
    <w:rsid w:val="5908FBBC"/>
    <w:rsid w:val="591EF815"/>
    <w:rsid w:val="59543EA8"/>
    <w:rsid w:val="595BBCCE"/>
    <w:rsid w:val="596258F7"/>
    <w:rsid w:val="596C0127"/>
    <w:rsid w:val="596F39C1"/>
    <w:rsid w:val="59A33358"/>
    <w:rsid w:val="59A51A14"/>
    <w:rsid w:val="59E12E32"/>
    <w:rsid w:val="59E2E825"/>
    <w:rsid w:val="59ECD28F"/>
    <w:rsid w:val="5A0A68DB"/>
    <w:rsid w:val="5A0F3F1C"/>
    <w:rsid w:val="5A1EFDB1"/>
    <w:rsid w:val="5A312974"/>
    <w:rsid w:val="5A3B1778"/>
    <w:rsid w:val="5A45F9AD"/>
    <w:rsid w:val="5A47A19F"/>
    <w:rsid w:val="5A47EF03"/>
    <w:rsid w:val="5A546D57"/>
    <w:rsid w:val="5A69716C"/>
    <w:rsid w:val="5A86DA88"/>
    <w:rsid w:val="5A91EBA0"/>
    <w:rsid w:val="5AB311F4"/>
    <w:rsid w:val="5AC33F40"/>
    <w:rsid w:val="5AD8F27C"/>
    <w:rsid w:val="5AE5A3A6"/>
    <w:rsid w:val="5B10F67E"/>
    <w:rsid w:val="5B1F454C"/>
    <w:rsid w:val="5B28B463"/>
    <w:rsid w:val="5B724232"/>
    <w:rsid w:val="5BAEDC74"/>
    <w:rsid w:val="5BB0534D"/>
    <w:rsid w:val="5BCBF353"/>
    <w:rsid w:val="5C0BA062"/>
    <w:rsid w:val="5C0F5F08"/>
    <w:rsid w:val="5C1224D5"/>
    <w:rsid w:val="5C1AF467"/>
    <w:rsid w:val="5C4F0368"/>
    <w:rsid w:val="5C8A93D6"/>
    <w:rsid w:val="5CCD8803"/>
    <w:rsid w:val="5CDCC9B0"/>
    <w:rsid w:val="5CED26BE"/>
    <w:rsid w:val="5D0E404C"/>
    <w:rsid w:val="5D0F0A95"/>
    <w:rsid w:val="5D519EFE"/>
    <w:rsid w:val="5D69D54B"/>
    <w:rsid w:val="5D6AF75C"/>
    <w:rsid w:val="5DCDDDDA"/>
    <w:rsid w:val="5DFC205E"/>
    <w:rsid w:val="5E0C557C"/>
    <w:rsid w:val="5E12D4C9"/>
    <w:rsid w:val="5E252690"/>
    <w:rsid w:val="5E32FCCB"/>
    <w:rsid w:val="5E41640D"/>
    <w:rsid w:val="5E676A88"/>
    <w:rsid w:val="5F36BEF9"/>
    <w:rsid w:val="5F448180"/>
    <w:rsid w:val="5F926E3F"/>
    <w:rsid w:val="5F9E1993"/>
    <w:rsid w:val="5FD9CB16"/>
    <w:rsid w:val="5FE7A1FA"/>
    <w:rsid w:val="5FF90ACD"/>
    <w:rsid w:val="600F0577"/>
    <w:rsid w:val="601AEE70"/>
    <w:rsid w:val="6029969B"/>
    <w:rsid w:val="602E47A2"/>
    <w:rsid w:val="60810202"/>
    <w:rsid w:val="60B028FE"/>
    <w:rsid w:val="60EBAE3D"/>
    <w:rsid w:val="6109EE90"/>
    <w:rsid w:val="61296966"/>
    <w:rsid w:val="612D355B"/>
    <w:rsid w:val="612D4DAF"/>
    <w:rsid w:val="61363E30"/>
    <w:rsid w:val="616571DD"/>
    <w:rsid w:val="616F99DD"/>
    <w:rsid w:val="618D648C"/>
    <w:rsid w:val="619955E9"/>
    <w:rsid w:val="6207A794"/>
    <w:rsid w:val="6246C094"/>
    <w:rsid w:val="624E5B8B"/>
    <w:rsid w:val="6265455E"/>
    <w:rsid w:val="628BF61A"/>
    <w:rsid w:val="62956B09"/>
    <w:rsid w:val="62A51FF8"/>
    <w:rsid w:val="62BEEE8B"/>
    <w:rsid w:val="62CA5BBD"/>
    <w:rsid w:val="62CB9BD7"/>
    <w:rsid w:val="62CBCEA8"/>
    <w:rsid w:val="62F667E5"/>
    <w:rsid w:val="62FE0171"/>
    <w:rsid w:val="631BA8F6"/>
    <w:rsid w:val="632934ED"/>
    <w:rsid w:val="63302350"/>
    <w:rsid w:val="63365B43"/>
    <w:rsid w:val="6337102D"/>
    <w:rsid w:val="633A72A1"/>
    <w:rsid w:val="63415657"/>
    <w:rsid w:val="634DB12E"/>
    <w:rsid w:val="637B7D1E"/>
    <w:rsid w:val="637DB176"/>
    <w:rsid w:val="63CB73D0"/>
    <w:rsid w:val="63CDA545"/>
    <w:rsid w:val="63D0AC88"/>
    <w:rsid w:val="63FE2D6A"/>
    <w:rsid w:val="64157972"/>
    <w:rsid w:val="6433A7FF"/>
    <w:rsid w:val="6448E746"/>
    <w:rsid w:val="64532D57"/>
    <w:rsid w:val="645CBA23"/>
    <w:rsid w:val="64754373"/>
    <w:rsid w:val="647E24D6"/>
    <w:rsid w:val="64900DB0"/>
    <w:rsid w:val="64922FB5"/>
    <w:rsid w:val="649AEC73"/>
    <w:rsid w:val="64BEE5FA"/>
    <w:rsid w:val="64C5054E"/>
    <w:rsid w:val="64C98AE4"/>
    <w:rsid w:val="64F8E34F"/>
    <w:rsid w:val="651D1DCF"/>
    <w:rsid w:val="652B2B0F"/>
    <w:rsid w:val="652BE114"/>
    <w:rsid w:val="653BC10A"/>
    <w:rsid w:val="654FAF6B"/>
    <w:rsid w:val="655B6A22"/>
    <w:rsid w:val="657B6546"/>
    <w:rsid w:val="658F3819"/>
    <w:rsid w:val="65C8C462"/>
    <w:rsid w:val="65D20E91"/>
    <w:rsid w:val="661B0430"/>
    <w:rsid w:val="66AD0661"/>
    <w:rsid w:val="6729864F"/>
    <w:rsid w:val="672B9271"/>
    <w:rsid w:val="67528E27"/>
    <w:rsid w:val="6796A848"/>
    <w:rsid w:val="679B21CC"/>
    <w:rsid w:val="67B49806"/>
    <w:rsid w:val="67CB41D4"/>
    <w:rsid w:val="67DBF20F"/>
    <w:rsid w:val="67F5C469"/>
    <w:rsid w:val="68082ABE"/>
    <w:rsid w:val="680AD756"/>
    <w:rsid w:val="6830BFCD"/>
    <w:rsid w:val="6841C1C6"/>
    <w:rsid w:val="686760F1"/>
    <w:rsid w:val="687D8BCE"/>
    <w:rsid w:val="6895788F"/>
    <w:rsid w:val="689AEF49"/>
    <w:rsid w:val="68B2F823"/>
    <w:rsid w:val="68DC2BC5"/>
    <w:rsid w:val="68DDB4C4"/>
    <w:rsid w:val="68F97B2B"/>
    <w:rsid w:val="69125A94"/>
    <w:rsid w:val="69250D57"/>
    <w:rsid w:val="692C0BF4"/>
    <w:rsid w:val="693F219A"/>
    <w:rsid w:val="697FEE4F"/>
    <w:rsid w:val="69987671"/>
    <w:rsid w:val="69BCCD15"/>
    <w:rsid w:val="69D540F5"/>
    <w:rsid w:val="69D89FB3"/>
    <w:rsid w:val="69F02B2A"/>
    <w:rsid w:val="69F28226"/>
    <w:rsid w:val="69F97552"/>
    <w:rsid w:val="69FD620D"/>
    <w:rsid w:val="6A1314E6"/>
    <w:rsid w:val="6A1A49C9"/>
    <w:rsid w:val="6A1A6587"/>
    <w:rsid w:val="6A844BDE"/>
    <w:rsid w:val="6A916193"/>
    <w:rsid w:val="6A9F923B"/>
    <w:rsid w:val="6AC29E82"/>
    <w:rsid w:val="6ACB5C9A"/>
    <w:rsid w:val="6AD63FF9"/>
    <w:rsid w:val="6B3446D2"/>
    <w:rsid w:val="6B444665"/>
    <w:rsid w:val="6B456DE8"/>
    <w:rsid w:val="6B60DCDD"/>
    <w:rsid w:val="6BEA98E5"/>
    <w:rsid w:val="6C1A955C"/>
    <w:rsid w:val="6C1DB254"/>
    <w:rsid w:val="6C1E2CC4"/>
    <w:rsid w:val="6C3234BA"/>
    <w:rsid w:val="6C32B660"/>
    <w:rsid w:val="6C50BF7F"/>
    <w:rsid w:val="6C5C808D"/>
    <w:rsid w:val="6C735C70"/>
    <w:rsid w:val="6C85BA24"/>
    <w:rsid w:val="6C8B7C7F"/>
    <w:rsid w:val="6D21E199"/>
    <w:rsid w:val="6D601E25"/>
    <w:rsid w:val="6D62E1FA"/>
    <w:rsid w:val="6D6B8072"/>
    <w:rsid w:val="6D9DC983"/>
    <w:rsid w:val="6DA4279A"/>
    <w:rsid w:val="6DB6FC35"/>
    <w:rsid w:val="6DC5E119"/>
    <w:rsid w:val="6DCABD83"/>
    <w:rsid w:val="6E0D8530"/>
    <w:rsid w:val="6E124F62"/>
    <w:rsid w:val="6E17C1DD"/>
    <w:rsid w:val="6E87336B"/>
    <w:rsid w:val="6EB6C18E"/>
    <w:rsid w:val="6EC94B4C"/>
    <w:rsid w:val="6EF06770"/>
    <w:rsid w:val="6F3E4E99"/>
    <w:rsid w:val="6F47551B"/>
    <w:rsid w:val="6F6A92F0"/>
    <w:rsid w:val="6FAB2392"/>
    <w:rsid w:val="6FC8B6CE"/>
    <w:rsid w:val="6FCCB57F"/>
    <w:rsid w:val="7007B7F5"/>
    <w:rsid w:val="700C9C40"/>
    <w:rsid w:val="70344E00"/>
    <w:rsid w:val="703925E8"/>
    <w:rsid w:val="70553070"/>
    <w:rsid w:val="70A32230"/>
    <w:rsid w:val="70A7F63C"/>
    <w:rsid w:val="70BCCFDE"/>
    <w:rsid w:val="70EC5608"/>
    <w:rsid w:val="70F89D71"/>
    <w:rsid w:val="7111FC73"/>
    <w:rsid w:val="71260202"/>
    <w:rsid w:val="712918A5"/>
    <w:rsid w:val="713E2752"/>
    <w:rsid w:val="715D0571"/>
    <w:rsid w:val="72185C9D"/>
    <w:rsid w:val="721AE434"/>
    <w:rsid w:val="72261317"/>
    <w:rsid w:val="72425BCE"/>
    <w:rsid w:val="72454D7D"/>
    <w:rsid w:val="725EEE5D"/>
    <w:rsid w:val="7260AF78"/>
    <w:rsid w:val="728DE1C9"/>
    <w:rsid w:val="72C635CB"/>
    <w:rsid w:val="72D79036"/>
    <w:rsid w:val="72F6E4A8"/>
    <w:rsid w:val="7318C87F"/>
    <w:rsid w:val="735B2A17"/>
    <w:rsid w:val="735C25DB"/>
    <w:rsid w:val="737D99D3"/>
    <w:rsid w:val="73AA38A0"/>
    <w:rsid w:val="73B4C21C"/>
    <w:rsid w:val="73CC905E"/>
    <w:rsid w:val="73D5A79B"/>
    <w:rsid w:val="73E810F8"/>
    <w:rsid w:val="741D9299"/>
    <w:rsid w:val="743103F6"/>
    <w:rsid w:val="743163F7"/>
    <w:rsid w:val="7444E0EA"/>
    <w:rsid w:val="745E228C"/>
    <w:rsid w:val="74813D54"/>
    <w:rsid w:val="7487509B"/>
    <w:rsid w:val="74E006E8"/>
    <w:rsid w:val="74E01004"/>
    <w:rsid w:val="74F7435B"/>
    <w:rsid w:val="74FDB90E"/>
    <w:rsid w:val="7500A5EA"/>
    <w:rsid w:val="75255C74"/>
    <w:rsid w:val="753C3514"/>
    <w:rsid w:val="757D03B1"/>
    <w:rsid w:val="75939EC4"/>
    <w:rsid w:val="75C194A1"/>
    <w:rsid w:val="75F80F0D"/>
    <w:rsid w:val="76081150"/>
    <w:rsid w:val="76087BDE"/>
    <w:rsid w:val="762483E2"/>
    <w:rsid w:val="763F4DB7"/>
    <w:rsid w:val="7647BFA6"/>
    <w:rsid w:val="7674EFF9"/>
    <w:rsid w:val="76926632"/>
    <w:rsid w:val="76B9E6E8"/>
    <w:rsid w:val="7703C7D1"/>
    <w:rsid w:val="770D7AC4"/>
    <w:rsid w:val="7736F345"/>
    <w:rsid w:val="7758D8DB"/>
    <w:rsid w:val="7769E514"/>
    <w:rsid w:val="778AB119"/>
    <w:rsid w:val="77BFFC2F"/>
    <w:rsid w:val="77D01155"/>
    <w:rsid w:val="77DF6A19"/>
    <w:rsid w:val="7835D489"/>
    <w:rsid w:val="783667CE"/>
    <w:rsid w:val="78382BB6"/>
    <w:rsid w:val="78505FCD"/>
    <w:rsid w:val="785AABCE"/>
    <w:rsid w:val="7892D2F9"/>
    <w:rsid w:val="78B5D6CA"/>
    <w:rsid w:val="78CF99C1"/>
    <w:rsid w:val="78D19CB5"/>
    <w:rsid w:val="78E4BE6F"/>
    <w:rsid w:val="78E58F5D"/>
    <w:rsid w:val="78F2938C"/>
    <w:rsid w:val="790C87E0"/>
    <w:rsid w:val="7916963D"/>
    <w:rsid w:val="794BB6B1"/>
    <w:rsid w:val="7951C8CD"/>
    <w:rsid w:val="7975ACDE"/>
    <w:rsid w:val="79778FA6"/>
    <w:rsid w:val="797C3651"/>
    <w:rsid w:val="797CEAB7"/>
    <w:rsid w:val="797E35AB"/>
    <w:rsid w:val="79903ACB"/>
    <w:rsid w:val="79A725B2"/>
    <w:rsid w:val="79F34145"/>
    <w:rsid w:val="79F86EFA"/>
    <w:rsid w:val="7A3FFEBB"/>
    <w:rsid w:val="7A529FD2"/>
    <w:rsid w:val="7A694B0C"/>
    <w:rsid w:val="7A936B59"/>
    <w:rsid w:val="7A958BD0"/>
    <w:rsid w:val="7AB276CD"/>
    <w:rsid w:val="7AF3DCF2"/>
    <w:rsid w:val="7B0E3523"/>
    <w:rsid w:val="7B18C537"/>
    <w:rsid w:val="7B583A32"/>
    <w:rsid w:val="7B596D55"/>
    <w:rsid w:val="7B7259CC"/>
    <w:rsid w:val="7B834EE3"/>
    <w:rsid w:val="7B8B4CF3"/>
    <w:rsid w:val="7B98BB14"/>
    <w:rsid w:val="7BB5435D"/>
    <w:rsid w:val="7BDA2E4C"/>
    <w:rsid w:val="7C366614"/>
    <w:rsid w:val="7C378254"/>
    <w:rsid w:val="7C52D8FE"/>
    <w:rsid w:val="7C61B9A4"/>
    <w:rsid w:val="7C6AD9C5"/>
    <w:rsid w:val="7C6D423D"/>
    <w:rsid w:val="7C86E813"/>
    <w:rsid w:val="7CADD2D5"/>
    <w:rsid w:val="7CC14FC8"/>
    <w:rsid w:val="7CCA3D31"/>
    <w:rsid w:val="7D02510D"/>
    <w:rsid w:val="7D3EE896"/>
    <w:rsid w:val="7D5C4C11"/>
    <w:rsid w:val="7D5C7EE2"/>
    <w:rsid w:val="7D73B239"/>
    <w:rsid w:val="7DE401A7"/>
    <w:rsid w:val="7E0108FF"/>
    <w:rsid w:val="7E0527FB"/>
    <w:rsid w:val="7E108F39"/>
    <w:rsid w:val="7E1EDFAB"/>
    <w:rsid w:val="7E407212"/>
    <w:rsid w:val="7E5626C4"/>
    <w:rsid w:val="7E608449"/>
    <w:rsid w:val="7E6FEBE0"/>
    <w:rsid w:val="7E79A785"/>
    <w:rsid w:val="7EB13BAE"/>
    <w:rsid w:val="7EB667B1"/>
    <w:rsid w:val="7ECB765E"/>
    <w:rsid w:val="7F2ECB41"/>
    <w:rsid w:val="7F5B2068"/>
    <w:rsid w:val="7F5CA5F4"/>
    <w:rsid w:val="7F6BA74A"/>
    <w:rsid w:val="7F74D0DC"/>
    <w:rsid w:val="7FABFFA1"/>
    <w:rsid w:val="7FBE65E5"/>
    <w:rsid w:val="7FEB301C"/>
    <w:rsid w:val="7FFFB2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8B4FFC"/>
  <w15:docId w15:val="{89417128-56B2-4FB3-AF94-E94A011B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B7D2E"/>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2A5315"/>
    <w:pPr>
      <w:tabs>
        <w:tab w:val="center" w:pos="4703"/>
        <w:tab w:val="right" w:pos="9406"/>
      </w:tabs>
      <w:spacing w:after="0" w:line="240" w:lineRule="auto"/>
    </w:pPr>
  </w:style>
  <w:style w:type="character" w:customStyle="1" w:styleId="En-tteCar">
    <w:name w:val="En-tête Car"/>
    <w:basedOn w:val="Policepardfaut"/>
    <w:link w:val="En-tte"/>
    <w:uiPriority w:val="99"/>
    <w:rsid w:val="002A5315"/>
  </w:style>
  <w:style w:type="paragraph" w:styleId="Pieddepage">
    <w:name w:val="footer"/>
    <w:basedOn w:val="Normal"/>
    <w:link w:val="PieddepageCar"/>
    <w:uiPriority w:val="99"/>
    <w:unhideWhenUsed/>
    <w:rsid w:val="002A531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A5315"/>
  </w:style>
  <w:style w:type="paragraph" w:styleId="Paragraphedeliste">
    <w:name w:val="List Paragraph"/>
    <w:aliases w:val="DRC Punkt"/>
    <w:basedOn w:val="Normal"/>
    <w:link w:val="ParagraphedelisteCar"/>
    <w:qFormat/>
    <w:pPr>
      <w:ind w:left="720"/>
      <w:contextualSpacing/>
    </w:pPr>
  </w:style>
  <w:style w:type="character" w:styleId="Appelnotedebasdep">
    <w:name w:val="footnote reference"/>
    <w:basedOn w:val="Policepardfaut"/>
    <w:uiPriority w:val="99"/>
    <w:semiHidden/>
    <w:unhideWhenUsed/>
    <w:rPr>
      <w:vertAlign w:val="superscript"/>
    </w:rPr>
  </w:style>
  <w:style w:type="table" w:styleId="Grilledutableau">
    <w:name w:val="Table Grid"/>
    <w:basedOn w:val="TableauNormal"/>
    <w:uiPriority w:val="59"/>
    <w:rsid w:val="00AA2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01431D"/>
    <w:pPr>
      <w:spacing w:after="0" w:line="240" w:lineRule="auto"/>
    </w:pPr>
  </w:style>
  <w:style w:type="character" w:customStyle="1" w:styleId="fontstyle01">
    <w:name w:val="fontstyle01"/>
    <w:basedOn w:val="Policepardfaut"/>
    <w:rsid w:val="003D4823"/>
    <w:rPr>
      <w:rFonts w:ascii="TimesNewRomanPSMT" w:hAnsi="TimesNewRomanPSMT" w:hint="default"/>
      <w:b w:val="0"/>
      <w:bCs w:val="0"/>
      <w:i w:val="0"/>
      <w:iCs w:val="0"/>
      <w:color w:val="000000"/>
      <w:sz w:val="24"/>
      <w:szCs w:val="24"/>
    </w:rPr>
  </w:style>
  <w:style w:type="character" w:customStyle="1" w:styleId="ParagraphedelisteCar">
    <w:name w:val="Paragraphe de liste Car"/>
    <w:aliases w:val="DRC Punkt Car"/>
    <w:basedOn w:val="Policepardfaut"/>
    <w:link w:val="Paragraphedeliste"/>
    <w:rsid w:val="0088747F"/>
  </w:style>
  <w:style w:type="paragraph" w:styleId="Commentaire">
    <w:name w:val="annotation text"/>
    <w:basedOn w:val="Normal"/>
    <w:link w:val="CommentaireCar"/>
    <w:uiPriority w:val="99"/>
    <w:unhideWhenUsed/>
    <w:rsid w:val="0046319A"/>
    <w:pPr>
      <w:spacing w:line="240" w:lineRule="auto"/>
    </w:pPr>
    <w:rPr>
      <w:sz w:val="20"/>
      <w:szCs w:val="20"/>
    </w:rPr>
  </w:style>
  <w:style w:type="character" w:customStyle="1" w:styleId="CommentaireCar">
    <w:name w:val="Commentaire Car"/>
    <w:basedOn w:val="Policepardfaut"/>
    <w:link w:val="Commentaire"/>
    <w:uiPriority w:val="99"/>
    <w:rsid w:val="0046319A"/>
    <w:rPr>
      <w:sz w:val="20"/>
      <w:szCs w:val="20"/>
    </w:rPr>
  </w:style>
  <w:style w:type="character" w:styleId="Marquedecommentaire">
    <w:name w:val="annotation reference"/>
    <w:basedOn w:val="Policepardfaut"/>
    <w:uiPriority w:val="99"/>
    <w:semiHidden/>
    <w:unhideWhenUsed/>
    <w:rsid w:val="0046319A"/>
    <w:rPr>
      <w:sz w:val="16"/>
      <w:szCs w:val="16"/>
    </w:rPr>
  </w:style>
  <w:style w:type="paragraph" w:styleId="Objetducommentaire">
    <w:name w:val="annotation subject"/>
    <w:basedOn w:val="Commentaire"/>
    <w:next w:val="Commentaire"/>
    <w:link w:val="ObjetducommentaireCar"/>
    <w:uiPriority w:val="99"/>
    <w:semiHidden/>
    <w:unhideWhenUsed/>
    <w:rsid w:val="00977CC3"/>
    <w:rPr>
      <w:b/>
      <w:bCs/>
    </w:rPr>
  </w:style>
  <w:style w:type="character" w:customStyle="1" w:styleId="ObjetducommentaireCar">
    <w:name w:val="Objet du commentaire Car"/>
    <w:basedOn w:val="CommentaireCar"/>
    <w:link w:val="Objetducommentaire"/>
    <w:uiPriority w:val="99"/>
    <w:semiHidden/>
    <w:rsid w:val="00977CC3"/>
    <w:rPr>
      <w:b/>
      <w:bCs/>
      <w:sz w:val="20"/>
      <w:szCs w:val="20"/>
    </w:rPr>
  </w:style>
  <w:style w:type="paragraph" w:styleId="Notedebasdepage">
    <w:name w:val="footnote text"/>
    <w:basedOn w:val="Normal"/>
    <w:link w:val="NotedebasdepageCar"/>
    <w:uiPriority w:val="99"/>
    <w:semiHidden/>
    <w:unhideWhenUsed/>
    <w:rsid w:val="009040D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040D2"/>
    <w:rPr>
      <w:sz w:val="20"/>
      <w:szCs w:val="20"/>
    </w:rPr>
  </w:style>
  <w:style w:type="paragraph" w:styleId="NormalWeb">
    <w:name w:val="Normal (Web)"/>
    <w:basedOn w:val="Normal"/>
    <w:uiPriority w:val="99"/>
    <w:unhideWhenUsed/>
    <w:rsid w:val="00AC4618"/>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Policepardfaut"/>
    <w:uiPriority w:val="99"/>
    <w:unhideWhenUsed/>
    <w:rsid w:val="004441A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334">
      <w:bodyDiv w:val="1"/>
      <w:marLeft w:val="0"/>
      <w:marRight w:val="0"/>
      <w:marTop w:val="0"/>
      <w:marBottom w:val="0"/>
      <w:divBdr>
        <w:top w:val="none" w:sz="0" w:space="0" w:color="auto"/>
        <w:left w:val="none" w:sz="0" w:space="0" w:color="auto"/>
        <w:bottom w:val="none" w:sz="0" w:space="0" w:color="auto"/>
        <w:right w:val="none" w:sz="0" w:space="0" w:color="auto"/>
      </w:divBdr>
    </w:div>
    <w:div w:id="93014039">
      <w:bodyDiv w:val="1"/>
      <w:marLeft w:val="0"/>
      <w:marRight w:val="0"/>
      <w:marTop w:val="0"/>
      <w:marBottom w:val="0"/>
      <w:divBdr>
        <w:top w:val="none" w:sz="0" w:space="0" w:color="auto"/>
        <w:left w:val="none" w:sz="0" w:space="0" w:color="auto"/>
        <w:bottom w:val="none" w:sz="0" w:space="0" w:color="auto"/>
        <w:right w:val="none" w:sz="0" w:space="0" w:color="auto"/>
      </w:divBdr>
      <w:divsChild>
        <w:div w:id="476148481">
          <w:marLeft w:val="0"/>
          <w:marRight w:val="0"/>
          <w:marTop w:val="0"/>
          <w:marBottom w:val="0"/>
          <w:divBdr>
            <w:top w:val="none" w:sz="0" w:space="0" w:color="auto"/>
            <w:left w:val="none" w:sz="0" w:space="0" w:color="auto"/>
            <w:bottom w:val="none" w:sz="0" w:space="0" w:color="auto"/>
            <w:right w:val="none" w:sz="0" w:space="0" w:color="auto"/>
          </w:divBdr>
        </w:div>
      </w:divsChild>
    </w:div>
    <w:div w:id="198471798">
      <w:bodyDiv w:val="1"/>
      <w:marLeft w:val="0"/>
      <w:marRight w:val="0"/>
      <w:marTop w:val="0"/>
      <w:marBottom w:val="0"/>
      <w:divBdr>
        <w:top w:val="none" w:sz="0" w:space="0" w:color="auto"/>
        <w:left w:val="none" w:sz="0" w:space="0" w:color="auto"/>
        <w:bottom w:val="none" w:sz="0" w:space="0" w:color="auto"/>
        <w:right w:val="none" w:sz="0" w:space="0" w:color="auto"/>
      </w:divBdr>
    </w:div>
    <w:div w:id="220561341">
      <w:bodyDiv w:val="1"/>
      <w:marLeft w:val="0"/>
      <w:marRight w:val="0"/>
      <w:marTop w:val="0"/>
      <w:marBottom w:val="0"/>
      <w:divBdr>
        <w:top w:val="none" w:sz="0" w:space="0" w:color="auto"/>
        <w:left w:val="none" w:sz="0" w:space="0" w:color="auto"/>
        <w:bottom w:val="none" w:sz="0" w:space="0" w:color="auto"/>
        <w:right w:val="none" w:sz="0" w:space="0" w:color="auto"/>
      </w:divBdr>
    </w:div>
    <w:div w:id="655186273">
      <w:bodyDiv w:val="1"/>
      <w:marLeft w:val="0"/>
      <w:marRight w:val="0"/>
      <w:marTop w:val="0"/>
      <w:marBottom w:val="0"/>
      <w:divBdr>
        <w:top w:val="none" w:sz="0" w:space="0" w:color="auto"/>
        <w:left w:val="none" w:sz="0" w:space="0" w:color="auto"/>
        <w:bottom w:val="none" w:sz="0" w:space="0" w:color="auto"/>
        <w:right w:val="none" w:sz="0" w:space="0" w:color="auto"/>
      </w:divBdr>
    </w:div>
    <w:div w:id="725370418">
      <w:bodyDiv w:val="1"/>
      <w:marLeft w:val="0"/>
      <w:marRight w:val="0"/>
      <w:marTop w:val="0"/>
      <w:marBottom w:val="0"/>
      <w:divBdr>
        <w:top w:val="none" w:sz="0" w:space="0" w:color="auto"/>
        <w:left w:val="none" w:sz="0" w:space="0" w:color="auto"/>
        <w:bottom w:val="none" w:sz="0" w:space="0" w:color="auto"/>
        <w:right w:val="none" w:sz="0" w:space="0" w:color="auto"/>
      </w:divBdr>
      <w:divsChild>
        <w:div w:id="928542419">
          <w:marLeft w:val="0"/>
          <w:marRight w:val="0"/>
          <w:marTop w:val="0"/>
          <w:marBottom w:val="0"/>
          <w:divBdr>
            <w:top w:val="none" w:sz="0" w:space="0" w:color="auto"/>
            <w:left w:val="none" w:sz="0" w:space="0" w:color="auto"/>
            <w:bottom w:val="none" w:sz="0" w:space="0" w:color="auto"/>
            <w:right w:val="none" w:sz="0" w:space="0" w:color="auto"/>
          </w:divBdr>
          <w:divsChild>
            <w:div w:id="1434399068">
              <w:marLeft w:val="0"/>
              <w:marRight w:val="0"/>
              <w:marTop w:val="0"/>
              <w:marBottom w:val="0"/>
              <w:divBdr>
                <w:top w:val="none" w:sz="0" w:space="0" w:color="auto"/>
                <w:left w:val="none" w:sz="0" w:space="0" w:color="auto"/>
                <w:bottom w:val="none" w:sz="0" w:space="0" w:color="auto"/>
                <w:right w:val="none" w:sz="0" w:space="0" w:color="auto"/>
              </w:divBdr>
              <w:divsChild>
                <w:div w:id="499196259">
                  <w:marLeft w:val="0"/>
                  <w:marRight w:val="0"/>
                  <w:marTop w:val="0"/>
                  <w:marBottom w:val="100"/>
                  <w:divBdr>
                    <w:top w:val="none" w:sz="0" w:space="0" w:color="auto"/>
                    <w:left w:val="none" w:sz="0" w:space="0" w:color="auto"/>
                    <w:bottom w:val="none" w:sz="0" w:space="0" w:color="auto"/>
                    <w:right w:val="none" w:sz="0" w:space="0" w:color="auto"/>
                  </w:divBdr>
                  <w:divsChild>
                    <w:div w:id="1771702807">
                      <w:marLeft w:val="0"/>
                      <w:marRight w:val="0"/>
                      <w:marTop w:val="0"/>
                      <w:marBottom w:val="0"/>
                      <w:divBdr>
                        <w:top w:val="none" w:sz="0" w:space="0" w:color="auto"/>
                        <w:left w:val="none" w:sz="0" w:space="0" w:color="auto"/>
                        <w:bottom w:val="none" w:sz="0" w:space="0" w:color="auto"/>
                        <w:right w:val="none" w:sz="0" w:space="0" w:color="auto"/>
                      </w:divBdr>
                      <w:divsChild>
                        <w:div w:id="1684546352">
                          <w:marLeft w:val="0"/>
                          <w:marRight w:val="0"/>
                          <w:marTop w:val="0"/>
                          <w:marBottom w:val="0"/>
                          <w:divBdr>
                            <w:top w:val="none" w:sz="0" w:space="0" w:color="auto"/>
                            <w:left w:val="none" w:sz="0" w:space="0" w:color="auto"/>
                            <w:bottom w:val="none" w:sz="0" w:space="0" w:color="auto"/>
                            <w:right w:val="none" w:sz="0" w:space="0" w:color="auto"/>
                          </w:divBdr>
                          <w:divsChild>
                            <w:div w:id="309098839">
                              <w:marLeft w:val="0"/>
                              <w:marRight w:val="0"/>
                              <w:marTop w:val="0"/>
                              <w:marBottom w:val="0"/>
                              <w:divBdr>
                                <w:top w:val="none" w:sz="0" w:space="0" w:color="auto"/>
                                <w:left w:val="none" w:sz="0" w:space="0" w:color="auto"/>
                                <w:bottom w:val="none" w:sz="0" w:space="0" w:color="auto"/>
                                <w:right w:val="none" w:sz="0" w:space="0" w:color="auto"/>
                              </w:divBdr>
                              <w:divsChild>
                                <w:div w:id="1655062800">
                                  <w:marLeft w:val="0"/>
                                  <w:marRight w:val="0"/>
                                  <w:marTop w:val="0"/>
                                  <w:marBottom w:val="0"/>
                                  <w:divBdr>
                                    <w:top w:val="none" w:sz="0" w:space="0" w:color="auto"/>
                                    <w:left w:val="none" w:sz="0" w:space="0" w:color="auto"/>
                                    <w:bottom w:val="none" w:sz="0" w:space="0" w:color="auto"/>
                                    <w:right w:val="none" w:sz="0" w:space="0" w:color="auto"/>
                                  </w:divBdr>
                                  <w:divsChild>
                                    <w:div w:id="12454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7208">
                              <w:marLeft w:val="0"/>
                              <w:marRight w:val="0"/>
                              <w:marTop w:val="0"/>
                              <w:marBottom w:val="180"/>
                              <w:divBdr>
                                <w:top w:val="none" w:sz="0" w:space="0" w:color="auto"/>
                                <w:left w:val="none" w:sz="0" w:space="0" w:color="auto"/>
                                <w:bottom w:val="none" w:sz="0" w:space="0" w:color="auto"/>
                                <w:right w:val="none" w:sz="0" w:space="0" w:color="auto"/>
                              </w:divBdr>
                              <w:divsChild>
                                <w:div w:id="304506894">
                                  <w:marLeft w:val="0"/>
                                  <w:marRight w:val="0"/>
                                  <w:marTop w:val="0"/>
                                  <w:marBottom w:val="0"/>
                                  <w:divBdr>
                                    <w:top w:val="none" w:sz="0" w:space="0" w:color="auto"/>
                                    <w:left w:val="none" w:sz="0" w:space="0" w:color="auto"/>
                                    <w:bottom w:val="none" w:sz="0" w:space="0" w:color="auto"/>
                                    <w:right w:val="none" w:sz="0" w:space="0" w:color="auto"/>
                                  </w:divBdr>
                                </w:div>
                              </w:divsChild>
                            </w:div>
                            <w:div w:id="531847990">
                              <w:marLeft w:val="0"/>
                              <w:marRight w:val="0"/>
                              <w:marTop w:val="0"/>
                              <w:marBottom w:val="180"/>
                              <w:divBdr>
                                <w:top w:val="none" w:sz="0" w:space="0" w:color="auto"/>
                                <w:left w:val="none" w:sz="0" w:space="0" w:color="auto"/>
                                <w:bottom w:val="none" w:sz="0" w:space="0" w:color="auto"/>
                                <w:right w:val="none" w:sz="0" w:space="0" w:color="auto"/>
                              </w:divBdr>
                              <w:divsChild>
                                <w:div w:id="878080829">
                                  <w:marLeft w:val="0"/>
                                  <w:marRight w:val="0"/>
                                  <w:marTop w:val="0"/>
                                  <w:marBottom w:val="0"/>
                                  <w:divBdr>
                                    <w:top w:val="none" w:sz="0" w:space="0" w:color="auto"/>
                                    <w:left w:val="none" w:sz="0" w:space="0" w:color="auto"/>
                                    <w:bottom w:val="none" w:sz="0" w:space="0" w:color="auto"/>
                                    <w:right w:val="none" w:sz="0" w:space="0" w:color="auto"/>
                                  </w:divBdr>
                                </w:div>
                              </w:divsChild>
                            </w:div>
                            <w:div w:id="1319387730">
                              <w:marLeft w:val="0"/>
                              <w:marRight w:val="0"/>
                              <w:marTop w:val="0"/>
                              <w:marBottom w:val="180"/>
                              <w:divBdr>
                                <w:top w:val="none" w:sz="0" w:space="0" w:color="auto"/>
                                <w:left w:val="none" w:sz="0" w:space="0" w:color="auto"/>
                                <w:bottom w:val="none" w:sz="0" w:space="0" w:color="auto"/>
                                <w:right w:val="none" w:sz="0" w:space="0" w:color="auto"/>
                              </w:divBdr>
                              <w:divsChild>
                                <w:div w:id="173106785">
                                  <w:marLeft w:val="0"/>
                                  <w:marRight w:val="0"/>
                                  <w:marTop w:val="0"/>
                                  <w:marBottom w:val="0"/>
                                  <w:divBdr>
                                    <w:top w:val="none" w:sz="0" w:space="0" w:color="auto"/>
                                    <w:left w:val="none" w:sz="0" w:space="0" w:color="auto"/>
                                    <w:bottom w:val="none" w:sz="0" w:space="0" w:color="auto"/>
                                    <w:right w:val="none" w:sz="0" w:space="0" w:color="auto"/>
                                  </w:divBdr>
                                </w:div>
                              </w:divsChild>
                            </w:div>
                            <w:div w:id="1339651512">
                              <w:marLeft w:val="0"/>
                              <w:marRight w:val="0"/>
                              <w:marTop w:val="0"/>
                              <w:marBottom w:val="0"/>
                              <w:divBdr>
                                <w:top w:val="none" w:sz="0" w:space="0" w:color="auto"/>
                                <w:left w:val="none" w:sz="0" w:space="0" w:color="auto"/>
                                <w:bottom w:val="none" w:sz="0" w:space="0" w:color="auto"/>
                                <w:right w:val="none" w:sz="0" w:space="0" w:color="auto"/>
                              </w:divBdr>
                              <w:divsChild>
                                <w:div w:id="443889743">
                                  <w:marLeft w:val="0"/>
                                  <w:marRight w:val="0"/>
                                  <w:marTop w:val="0"/>
                                  <w:marBottom w:val="0"/>
                                  <w:divBdr>
                                    <w:top w:val="none" w:sz="0" w:space="0" w:color="auto"/>
                                    <w:left w:val="none" w:sz="0" w:space="0" w:color="auto"/>
                                    <w:bottom w:val="none" w:sz="0" w:space="0" w:color="auto"/>
                                    <w:right w:val="none" w:sz="0" w:space="0" w:color="auto"/>
                                  </w:divBdr>
                                  <w:divsChild>
                                    <w:div w:id="1469320307">
                                      <w:marLeft w:val="0"/>
                                      <w:marRight w:val="0"/>
                                      <w:marTop w:val="0"/>
                                      <w:marBottom w:val="0"/>
                                      <w:divBdr>
                                        <w:top w:val="none" w:sz="0" w:space="0" w:color="auto"/>
                                        <w:left w:val="none" w:sz="0" w:space="0" w:color="auto"/>
                                        <w:bottom w:val="none" w:sz="0" w:space="0" w:color="auto"/>
                                        <w:right w:val="none" w:sz="0" w:space="0" w:color="auto"/>
                                      </w:divBdr>
                                      <w:divsChild>
                                        <w:div w:id="8154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69655">
                              <w:marLeft w:val="0"/>
                              <w:marRight w:val="0"/>
                              <w:marTop w:val="0"/>
                              <w:marBottom w:val="0"/>
                              <w:divBdr>
                                <w:top w:val="none" w:sz="0" w:space="0" w:color="auto"/>
                                <w:left w:val="none" w:sz="0" w:space="0" w:color="auto"/>
                                <w:bottom w:val="none" w:sz="0" w:space="0" w:color="auto"/>
                                <w:right w:val="none" w:sz="0" w:space="0" w:color="auto"/>
                              </w:divBdr>
                              <w:divsChild>
                                <w:div w:id="163321703">
                                  <w:marLeft w:val="0"/>
                                  <w:marRight w:val="0"/>
                                  <w:marTop w:val="0"/>
                                  <w:marBottom w:val="0"/>
                                  <w:divBdr>
                                    <w:top w:val="none" w:sz="0" w:space="0" w:color="auto"/>
                                    <w:left w:val="none" w:sz="0" w:space="0" w:color="auto"/>
                                    <w:bottom w:val="none" w:sz="0" w:space="0" w:color="auto"/>
                                    <w:right w:val="none" w:sz="0" w:space="0" w:color="auto"/>
                                  </w:divBdr>
                                  <w:divsChild>
                                    <w:div w:id="1927422221">
                                      <w:marLeft w:val="0"/>
                                      <w:marRight w:val="0"/>
                                      <w:marTop w:val="0"/>
                                      <w:marBottom w:val="0"/>
                                      <w:divBdr>
                                        <w:top w:val="none" w:sz="0" w:space="0" w:color="auto"/>
                                        <w:left w:val="none" w:sz="0" w:space="0" w:color="auto"/>
                                        <w:bottom w:val="none" w:sz="0" w:space="0" w:color="auto"/>
                                        <w:right w:val="none" w:sz="0" w:space="0" w:color="auto"/>
                                      </w:divBdr>
                                      <w:divsChild>
                                        <w:div w:id="187318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41166">
                              <w:marLeft w:val="0"/>
                              <w:marRight w:val="0"/>
                              <w:marTop w:val="180"/>
                              <w:marBottom w:val="0"/>
                              <w:divBdr>
                                <w:top w:val="none" w:sz="0" w:space="0" w:color="auto"/>
                                <w:left w:val="none" w:sz="0" w:space="0" w:color="auto"/>
                                <w:bottom w:val="none" w:sz="0" w:space="0" w:color="auto"/>
                                <w:right w:val="none" w:sz="0" w:space="0" w:color="auto"/>
                              </w:divBdr>
                              <w:divsChild>
                                <w:div w:id="787166267">
                                  <w:marLeft w:val="0"/>
                                  <w:marRight w:val="0"/>
                                  <w:marTop w:val="0"/>
                                  <w:marBottom w:val="0"/>
                                  <w:divBdr>
                                    <w:top w:val="none" w:sz="0" w:space="0" w:color="auto"/>
                                    <w:left w:val="none" w:sz="0" w:space="0" w:color="auto"/>
                                    <w:bottom w:val="none" w:sz="0" w:space="0" w:color="auto"/>
                                    <w:right w:val="none" w:sz="0" w:space="0" w:color="auto"/>
                                  </w:divBdr>
                                </w:div>
                                <w:div w:id="1409229168">
                                  <w:marLeft w:val="0"/>
                                  <w:marRight w:val="0"/>
                                  <w:marTop w:val="0"/>
                                  <w:marBottom w:val="0"/>
                                  <w:divBdr>
                                    <w:top w:val="none" w:sz="0" w:space="0" w:color="auto"/>
                                    <w:left w:val="none" w:sz="0" w:space="0" w:color="auto"/>
                                    <w:bottom w:val="none" w:sz="0" w:space="0" w:color="auto"/>
                                    <w:right w:val="none" w:sz="0" w:space="0" w:color="auto"/>
                                  </w:divBdr>
                                </w:div>
                              </w:divsChild>
                            </w:div>
                            <w:div w:id="1587299959">
                              <w:marLeft w:val="0"/>
                              <w:marRight w:val="0"/>
                              <w:marTop w:val="0"/>
                              <w:marBottom w:val="180"/>
                              <w:divBdr>
                                <w:top w:val="none" w:sz="0" w:space="0" w:color="auto"/>
                                <w:left w:val="none" w:sz="0" w:space="0" w:color="auto"/>
                                <w:bottom w:val="none" w:sz="0" w:space="0" w:color="auto"/>
                                <w:right w:val="none" w:sz="0" w:space="0" w:color="auto"/>
                              </w:divBdr>
                              <w:divsChild>
                                <w:div w:id="437526913">
                                  <w:marLeft w:val="0"/>
                                  <w:marRight w:val="0"/>
                                  <w:marTop w:val="0"/>
                                  <w:marBottom w:val="0"/>
                                  <w:divBdr>
                                    <w:top w:val="none" w:sz="0" w:space="0" w:color="auto"/>
                                    <w:left w:val="none" w:sz="0" w:space="0" w:color="auto"/>
                                    <w:bottom w:val="none" w:sz="0" w:space="0" w:color="auto"/>
                                    <w:right w:val="none" w:sz="0" w:space="0" w:color="auto"/>
                                  </w:divBdr>
                                </w:div>
                              </w:divsChild>
                            </w:div>
                            <w:div w:id="1595478354">
                              <w:marLeft w:val="0"/>
                              <w:marRight w:val="0"/>
                              <w:marTop w:val="0"/>
                              <w:marBottom w:val="0"/>
                              <w:divBdr>
                                <w:top w:val="none" w:sz="0" w:space="0" w:color="auto"/>
                                <w:left w:val="none" w:sz="0" w:space="0" w:color="auto"/>
                                <w:bottom w:val="none" w:sz="0" w:space="0" w:color="auto"/>
                                <w:right w:val="none" w:sz="0" w:space="0" w:color="auto"/>
                              </w:divBdr>
                              <w:divsChild>
                                <w:div w:id="1104963387">
                                  <w:marLeft w:val="0"/>
                                  <w:marRight w:val="0"/>
                                  <w:marTop w:val="0"/>
                                  <w:marBottom w:val="0"/>
                                  <w:divBdr>
                                    <w:top w:val="none" w:sz="0" w:space="0" w:color="auto"/>
                                    <w:left w:val="none" w:sz="0" w:space="0" w:color="auto"/>
                                    <w:bottom w:val="none" w:sz="0" w:space="0" w:color="auto"/>
                                    <w:right w:val="none" w:sz="0" w:space="0" w:color="auto"/>
                                  </w:divBdr>
                                  <w:divsChild>
                                    <w:div w:id="14479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7459">
                              <w:marLeft w:val="0"/>
                              <w:marRight w:val="0"/>
                              <w:marTop w:val="0"/>
                              <w:marBottom w:val="0"/>
                              <w:divBdr>
                                <w:top w:val="none" w:sz="0" w:space="0" w:color="auto"/>
                                <w:left w:val="none" w:sz="0" w:space="0" w:color="auto"/>
                                <w:bottom w:val="none" w:sz="0" w:space="0" w:color="auto"/>
                                <w:right w:val="none" w:sz="0" w:space="0" w:color="auto"/>
                              </w:divBdr>
                              <w:divsChild>
                                <w:div w:id="559707487">
                                  <w:marLeft w:val="0"/>
                                  <w:marRight w:val="0"/>
                                  <w:marTop w:val="0"/>
                                  <w:marBottom w:val="0"/>
                                  <w:divBdr>
                                    <w:top w:val="none" w:sz="0" w:space="0" w:color="auto"/>
                                    <w:left w:val="none" w:sz="0" w:space="0" w:color="auto"/>
                                    <w:bottom w:val="none" w:sz="0" w:space="0" w:color="auto"/>
                                    <w:right w:val="none" w:sz="0" w:space="0" w:color="auto"/>
                                  </w:divBdr>
                                  <w:divsChild>
                                    <w:div w:id="1950046655">
                                      <w:marLeft w:val="0"/>
                                      <w:marRight w:val="0"/>
                                      <w:marTop w:val="0"/>
                                      <w:marBottom w:val="0"/>
                                      <w:divBdr>
                                        <w:top w:val="none" w:sz="0" w:space="0" w:color="auto"/>
                                        <w:left w:val="none" w:sz="0" w:space="0" w:color="auto"/>
                                        <w:bottom w:val="none" w:sz="0" w:space="0" w:color="auto"/>
                                        <w:right w:val="none" w:sz="0" w:space="0" w:color="auto"/>
                                      </w:divBdr>
                                      <w:divsChild>
                                        <w:div w:id="5255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81619">
                              <w:marLeft w:val="0"/>
                              <w:marRight w:val="0"/>
                              <w:marTop w:val="0"/>
                              <w:marBottom w:val="0"/>
                              <w:divBdr>
                                <w:top w:val="none" w:sz="0" w:space="0" w:color="auto"/>
                                <w:left w:val="none" w:sz="0" w:space="0" w:color="auto"/>
                                <w:bottom w:val="none" w:sz="0" w:space="0" w:color="auto"/>
                                <w:right w:val="none" w:sz="0" w:space="0" w:color="auto"/>
                              </w:divBdr>
                              <w:divsChild>
                                <w:div w:id="13756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788">
          <w:marLeft w:val="0"/>
          <w:marRight w:val="0"/>
          <w:marTop w:val="0"/>
          <w:marBottom w:val="0"/>
          <w:divBdr>
            <w:top w:val="none" w:sz="0" w:space="0" w:color="auto"/>
            <w:left w:val="none" w:sz="0" w:space="0" w:color="auto"/>
            <w:bottom w:val="none" w:sz="0" w:space="0" w:color="auto"/>
            <w:right w:val="none" w:sz="0" w:space="0" w:color="auto"/>
          </w:divBdr>
          <w:divsChild>
            <w:div w:id="530145853">
              <w:marLeft w:val="0"/>
              <w:marRight w:val="0"/>
              <w:marTop w:val="0"/>
              <w:marBottom w:val="0"/>
              <w:divBdr>
                <w:top w:val="none" w:sz="0" w:space="0" w:color="auto"/>
                <w:left w:val="none" w:sz="0" w:space="0" w:color="auto"/>
                <w:bottom w:val="none" w:sz="0" w:space="0" w:color="auto"/>
                <w:right w:val="none" w:sz="0" w:space="0" w:color="auto"/>
              </w:divBdr>
              <w:divsChild>
                <w:div w:id="971060695">
                  <w:marLeft w:val="0"/>
                  <w:marRight w:val="0"/>
                  <w:marTop w:val="0"/>
                  <w:marBottom w:val="0"/>
                  <w:divBdr>
                    <w:top w:val="none" w:sz="0" w:space="0" w:color="auto"/>
                    <w:left w:val="none" w:sz="0" w:space="0" w:color="auto"/>
                    <w:bottom w:val="none" w:sz="0" w:space="0" w:color="auto"/>
                    <w:right w:val="none" w:sz="0" w:space="0" w:color="auto"/>
                  </w:divBdr>
                  <w:divsChild>
                    <w:div w:id="135118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9737">
      <w:bodyDiv w:val="1"/>
      <w:marLeft w:val="0"/>
      <w:marRight w:val="0"/>
      <w:marTop w:val="0"/>
      <w:marBottom w:val="0"/>
      <w:divBdr>
        <w:top w:val="none" w:sz="0" w:space="0" w:color="auto"/>
        <w:left w:val="none" w:sz="0" w:space="0" w:color="auto"/>
        <w:bottom w:val="none" w:sz="0" w:space="0" w:color="auto"/>
        <w:right w:val="none" w:sz="0" w:space="0" w:color="auto"/>
      </w:divBdr>
    </w:div>
    <w:div w:id="994526357">
      <w:bodyDiv w:val="1"/>
      <w:marLeft w:val="0"/>
      <w:marRight w:val="0"/>
      <w:marTop w:val="0"/>
      <w:marBottom w:val="0"/>
      <w:divBdr>
        <w:top w:val="none" w:sz="0" w:space="0" w:color="auto"/>
        <w:left w:val="none" w:sz="0" w:space="0" w:color="auto"/>
        <w:bottom w:val="none" w:sz="0" w:space="0" w:color="auto"/>
        <w:right w:val="none" w:sz="0" w:space="0" w:color="auto"/>
      </w:divBdr>
      <w:divsChild>
        <w:div w:id="1319923037">
          <w:marLeft w:val="0"/>
          <w:marRight w:val="0"/>
          <w:marTop w:val="0"/>
          <w:marBottom w:val="0"/>
          <w:divBdr>
            <w:top w:val="none" w:sz="0" w:space="0" w:color="auto"/>
            <w:left w:val="none" w:sz="0" w:space="0" w:color="auto"/>
            <w:bottom w:val="none" w:sz="0" w:space="0" w:color="auto"/>
            <w:right w:val="none" w:sz="0" w:space="0" w:color="auto"/>
          </w:divBdr>
          <w:divsChild>
            <w:div w:id="786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5484">
      <w:bodyDiv w:val="1"/>
      <w:marLeft w:val="0"/>
      <w:marRight w:val="0"/>
      <w:marTop w:val="0"/>
      <w:marBottom w:val="0"/>
      <w:divBdr>
        <w:top w:val="none" w:sz="0" w:space="0" w:color="auto"/>
        <w:left w:val="none" w:sz="0" w:space="0" w:color="auto"/>
        <w:bottom w:val="none" w:sz="0" w:space="0" w:color="auto"/>
        <w:right w:val="none" w:sz="0" w:space="0" w:color="auto"/>
      </w:divBdr>
    </w:div>
    <w:div w:id="1323700432">
      <w:bodyDiv w:val="1"/>
      <w:marLeft w:val="0"/>
      <w:marRight w:val="0"/>
      <w:marTop w:val="0"/>
      <w:marBottom w:val="0"/>
      <w:divBdr>
        <w:top w:val="none" w:sz="0" w:space="0" w:color="auto"/>
        <w:left w:val="none" w:sz="0" w:space="0" w:color="auto"/>
        <w:bottom w:val="none" w:sz="0" w:space="0" w:color="auto"/>
        <w:right w:val="none" w:sz="0" w:space="0" w:color="auto"/>
      </w:divBdr>
      <w:divsChild>
        <w:div w:id="907350841">
          <w:marLeft w:val="0"/>
          <w:marRight w:val="0"/>
          <w:marTop w:val="0"/>
          <w:marBottom w:val="0"/>
          <w:divBdr>
            <w:top w:val="none" w:sz="0" w:space="0" w:color="auto"/>
            <w:left w:val="none" w:sz="0" w:space="0" w:color="auto"/>
            <w:bottom w:val="none" w:sz="0" w:space="0" w:color="auto"/>
            <w:right w:val="none" w:sz="0" w:space="0" w:color="auto"/>
          </w:divBdr>
        </w:div>
        <w:div w:id="2040548793">
          <w:marLeft w:val="0"/>
          <w:marRight w:val="0"/>
          <w:marTop w:val="0"/>
          <w:marBottom w:val="0"/>
          <w:divBdr>
            <w:top w:val="none" w:sz="0" w:space="0" w:color="auto"/>
            <w:left w:val="none" w:sz="0" w:space="0" w:color="auto"/>
            <w:bottom w:val="none" w:sz="0" w:space="0" w:color="auto"/>
            <w:right w:val="none" w:sz="0" w:space="0" w:color="auto"/>
          </w:divBdr>
        </w:div>
      </w:divsChild>
    </w:div>
    <w:div w:id="1362319793">
      <w:bodyDiv w:val="1"/>
      <w:marLeft w:val="0"/>
      <w:marRight w:val="0"/>
      <w:marTop w:val="0"/>
      <w:marBottom w:val="0"/>
      <w:divBdr>
        <w:top w:val="none" w:sz="0" w:space="0" w:color="auto"/>
        <w:left w:val="none" w:sz="0" w:space="0" w:color="auto"/>
        <w:bottom w:val="none" w:sz="0" w:space="0" w:color="auto"/>
        <w:right w:val="none" w:sz="0" w:space="0" w:color="auto"/>
      </w:divBdr>
    </w:div>
    <w:div w:id="1451514545">
      <w:bodyDiv w:val="1"/>
      <w:marLeft w:val="0"/>
      <w:marRight w:val="0"/>
      <w:marTop w:val="0"/>
      <w:marBottom w:val="0"/>
      <w:divBdr>
        <w:top w:val="none" w:sz="0" w:space="0" w:color="auto"/>
        <w:left w:val="none" w:sz="0" w:space="0" w:color="auto"/>
        <w:bottom w:val="none" w:sz="0" w:space="0" w:color="auto"/>
        <w:right w:val="none" w:sz="0" w:space="0" w:color="auto"/>
      </w:divBdr>
    </w:div>
    <w:div w:id="1806192383">
      <w:bodyDiv w:val="1"/>
      <w:marLeft w:val="0"/>
      <w:marRight w:val="0"/>
      <w:marTop w:val="0"/>
      <w:marBottom w:val="0"/>
      <w:divBdr>
        <w:top w:val="none" w:sz="0" w:space="0" w:color="auto"/>
        <w:left w:val="none" w:sz="0" w:space="0" w:color="auto"/>
        <w:bottom w:val="none" w:sz="0" w:space="0" w:color="auto"/>
        <w:right w:val="none" w:sz="0" w:space="0" w:color="auto"/>
      </w:divBdr>
      <w:divsChild>
        <w:div w:id="1084644885">
          <w:marLeft w:val="0"/>
          <w:marRight w:val="0"/>
          <w:marTop w:val="0"/>
          <w:marBottom w:val="0"/>
          <w:divBdr>
            <w:top w:val="none" w:sz="0" w:space="0" w:color="auto"/>
            <w:left w:val="none" w:sz="0" w:space="0" w:color="auto"/>
            <w:bottom w:val="none" w:sz="0" w:space="0" w:color="auto"/>
            <w:right w:val="none" w:sz="0" w:space="0" w:color="auto"/>
          </w:divBdr>
          <w:divsChild>
            <w:div w:id="3601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887">
      <w:bodyDiv w:val="1"/>
      <w:marLeft w:val="0"/>
      <w:marRight w:val="0"/>
      <w:marTop w:val="0"/>
      <w:marBottom w:val="0"/>
      <w:divBdr>
        <w:top w:val="none" w:sz="0" w:space="0" w:color="auto"/>
        <w:left w:val="none" w:sz="0" w:space="0" w:color="auto"/>
        <w:bottom w:val="none" w:sz="0" w:space="0" w:color="auto"/>
        <w:right w:val="none" w:sz="0" w:space="0" w:color="auto"/>
      </w:divBdr>
      <w:divsChild>
        <w:div w:id="629439433">
          <w:marLeft w:val="0"/>
          <w:marRight w:val="0"/>
          <w:marTop w:val="0"/>
          <w:marBottom w:val="0"/>
          <w:divBdr>
            <w:top w:val="none" w:sz="0" w:space="0" w:color="auto"/>
            <w:left w:val="none" w:sz="0" w:space="0" w:color="auto"/>
            <w:bottom w:val="none" w:sz="0" w:space="0" w:color="auto"/>
            <w:right w:val="none" w:sz="0" w:space="0" w:color="auto"/>
          </w:divBdr>
          <w:divsChild>
            <w:div w:id="2020963787">
              <w:marLeft w:val="0"/>
              <w:marRight w:val="0"/>
              <w:marTop w:val="0"/>
              <w:marBottom w:val="0"/>
              <w:divBdr>
                <w:top w:val="none" w:sz="0" w:space="0" w:color="auto"/>
                <w:left w:val="none" w:sz="0" w:space="0" w:color="auto"/>
                <w:bottom w:val="none" w:sz="0" w:space="0" w:color="auto"/>
                <w:right w:val="none" w:sz="0" w:space="0" w:color="auto"/>
              </w:divBdr>
              <w:divsChild>
                <w:div w:id="1837183563">
                  <w:marLeft w:val="0"/>
                  <w:marRight w:val="0"/>
                  <w:marTop w:val="0"/>
                  <w:marBottom w:val="100"/>
                  <w:divBdr>
                    <w:top w:val="none" w:sz="0" w:space="0" w:color="auto"/>
                    <w:left w:val="none" w:sz="0" w:space="0" w:color="auto"/>
                    <w:bottom w:val="none" w:sz="0" w:space="0" w:color="auto"/>
                    <w:right w:val="none" w:sz="0" w:space="0" w:color="auto"/>
                  </w:divBdr>
                  <w:divsChild>
                    <w:div w:id="585039955">
                      <w:marLeft w:val="0"/>
                      <w:marRight w:val="0"/>
                      <w:marTop w:val="0"/>
                      <w:marBottom w:val="0"/>
                      <w:divBdr>
                        <w:top w:val="none" w:sz="0" w:space="0" w:color="auto"/>
                        <w:left w:val="none" w:sz="0" w:space="0" w:color="auto"/>
                        <w:bottom w:val="none" w:sz="0" w:space="0" w:color="auto"/>
                        <w:right w:val="none" w:sz="0" w:space="0" w:color="auto"/>
                      </w:divBdr>
                      <w:divsChild>
                        <w:div w:id="2145195006">
                          <w:marLeft w:val="0"/>
                          <w:marRight w:val="0"/>
                          <w:marTop w:val="0"/>
                          <w:marBottom w:val="0"/>
                          <w:divBdr>
                            <w:top w:val="none" w:sz="0" w:space="0" w:color="auto"/>
                            <w:left w:val="none" w:sz="0" w:space="0" w:color="auto"/>
                            <w:bottom w:val="none" w:sz="0" w:space="0" w:color="auto"/>
                            <w:right w:val="none" w:sz="0" w:space="0" w:color="auto"/>
                          </w:divBdr>
                          <w:divsChild>
                            <w:div w:id="14230483">
                              <w:marLeft w:val="0"/>
                              <w:marRight w:val="0"/>
                              <w:marTop w:val="0"/>
                              <w:marBottom w:val="180"/>
                              <w:divBdr>
                                <w:top w:val="none" w:sz="0" w:space="0" w:color="auto"/>
                                <w:left w:val="none" w:sz="0" w:space="0" w:color="auto"/>
                                <w:bottom w:val="none" w:sz="0" w:space="0" w:color="auto"/>
                                <w:right w:val="none" w:sz="0" w:space="0" w:color="auto"/>
                              </w:divBdr>
                              <w:divsChild>
                                <w:div w:id="1325011656">
                                  <w:marLeft w:val="0"/>
                                  <w:marRight w:val="0"/>
                                  <w:marTop w:val="0"/>
                                  <w:marBottom w:val="0"/>
                                  <w:divBdr>
                                    <w:top w:val="none" w:sz="0" w:space="0" w:color="auto"/>
                                    <w:left w:val="none" w:sz="0" w:space="0" w:color="auto"/>
                                    <w:bottom w:val="none" w:sz="0" w:space="0" w:color="auto"/>
                                    <w:right w:val="none" w:sz="0" w:space="0" w:color="auto"/>
                                  </w:divBdr>
                                </w:div>
                              </w:divsChild>
                            </w:div>
                            <w:div w:id="24603639">
                              <w:marLeft w:val="0"/>
                              <w:marRight w:val="0"/>
                              <w:marTop w:val="180"/>
                              <w:marBottom w:val="0"/>
                              <w:divBdr>
                                <w:top w:val="none" w:sz="0" w:space="0" w:color="auto"/>
                                <w:left w:val="none" w:sz="0" w:space="0" w:color="auto"/>
                                <w:bottom w:val="none" w:sz="0" w:space="0" w:color="auto"/>
                                <w:right w:val="none" w:sz="0" w:space="0" w:color="auto"/>
                              </w:divBdr>
                              <w:divsChild>
                                <w:div w:id="1830637503">
                                  <w:marLeft w:val="0"/>
                                  <w:marRight w:val="0"/>
                                  <w:marTop w:val="0"/>
                                  <w:marBottom w:val="0"/>
                                  <w:divBdr>
                                    <w:top w:val="none" w:sz="0" w:space="0" w:color="auto"/>
                                    <w:left w:val="none" w:sz="0" w:space="0" w:color="auto"/>
                                    <w:bottom w:val="none" w:sz="0" w:space="0" w:color="auto"/>
                                    <w:right w:val="none" w:sz="0" w:space="0" w:color="auto"/>
                                  </w:divBdr>
                                </w:div>
                                <w:div w:id="1867983838">
                                  <w:marLeft w:val="0"/>
                                  <w:marRight w:val="0"/>
                                  <w:marTop w:val="0"/>
                                  <w:marBottom w:val="0"/>
                                  <w:divBdr>
                                    <w:top w:val="none" w:sz="0" w:space="0" w:color="auto"/>
                                    <w:left w:val="none" w:sz="0" w:space="0" w:color="auto"/>
                                    <w:bottom w:val="none" w:sz="0" w:space="0" w:color="auto"/>
                                    <w:right w:val="none" w:sz="0" w:space="0" w:color="auto"/>
                                  </w:divBdr>
                                </w:div>
                              </w:divsChild>
                            </w:div>
                            <w:div w:id="88819250">
                              <w:marLeft w:val="0"/>
                              <w:marRight w:val="0"/>
                              <w:marTop w:val="0"/>
                              <w:marBottom w:val="0"/>
                              <w:divBdr>
                                <w:top w:val="none" w:sz="0" w:space="0" w:color="auto"/>
                                <w:left w:val="none" w:sz="0" w:space="0" w:color="auto"/>
                                <w:bottom w:val="none" w:sz="0" w:space="0" w:color="auto"/>
                                <w:right w:val="none" w:sz="0" w:space="0" w:color="auto"/>
                              </w:divBdr>
                              <w:divsChild>
                                <w:div w:id="195626278">
                                  <w:marLeft w:val="0"/>
                                  <w:marRight w:val="0"/>
                                  <w:marTop w:val="0"/>
                                  <w:marBottom w:val="0"/>
                                  <w:divBdr>
                                    <w:top w:val="none" w:sz="0" w:space="0" w:color="auto"/>
                                    <w:left w:val="none" w:sz="0" w:space="0" w:color="auto"/>
                                    <w:bottom w:val="none" w:sz="0" w:space="0" w:color="auto"/>
                                    <w:right w:val="none" w:sz="0" w:space="0" w:color="auto"/>
                                  </w:divBdr>
                                  <w:divsChild>
                                    <w:div w:id="7652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29219">
                              <w:marLeft w:val="0"/>
                              <w:marRight w:val="0"/>
                              <w:marTop w:val="0"/>
                              <w:marBottom w:val="0"/>
                              <w:divBdr>
                                <w:top w:val="none" w:sz="0" w:space="0" w:color="auto"/>
                                <w:left w:val="none" w:sz="0" w:space="0" w:color="auto"/>
                                <w:bottom w:val="none" w:sz="0" w:space="0" w:color="auto"/>
                                <w:right w:val="none" w:sz="0" w:space="0" w:color="auto"/>
                              </w:divBdr>
                              <w:divsChild>
                                <w:div w:id="1004698890">
                                  <w:marLeft w:val="0"/>
                                  <w:marRight w:val="0"/>
                                  <w:marTop w:val="0"/>
                                  <w:marBottom w:val="0"/>
                                  <w:divBdr>
                                    <w:top w:val="none" w:sz="0" w:space="0" w:color="auto"/>
                                    <w:left w:val="none" w:sz="0" w:space="0" w:color="auto"/>
                                    <w:bottom w:val="none" w:sz="0" w:space="0" w:color="auto"/>
                                    <w:right w:val="none" w:sz="0" w:space="0" w:color="auto"/>
                                  </w:divBdr>
                                  <w:divsChild>
                                    <w:div w:id="2064253450">
                                      <w:marLeft w:val="0"/>
                                      <w:marRight w:val="0"/>
                                      <w:marTop w:val="0"/>
                                      <w:marBottom w:val="0"/>
                                      <w:divBdr>
                                        <w:top w:val="none" w:sz="0" w:space="0" w:color="auto"/>
                                        <w:left w:val="none" w:sz="0" w:space="0" w:color="auto"/>
                                        <w:bottom w:val="none" w:sz="0" w:space="0" w:color="auto"/>
                                        <w:right w:val="none" w:sz="0" w:space="0" w:color="auto"/>
                                      </w:divBdr>
                                      <w:divsChild>
                                        <w:div w:id="3606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15200">
                              <w:marLeft w:val="0"/>
                              <w:marRight w:val="0"/>
                              <w:marTop w:val="0"/>
                              <w:marBottom w:val="0"/>
                              <w:divBdr>
                                <w:top w:val="none" w:sz="0" w:space="0" w:color="auto"/>
                                <w:left w:val="none" w:sz="0" w:space="0" w:color="auto"/>
                                <w:bottom w:val="none" w:sz="0" w:space="0" w:color="auto"/>
                                <w:right w:val="none" w:sz="0" w:space="0" w:color="auto"/>
                              </w:divBdr>
                              <w:divsChild>
                                <w:div w:id="1396735773">
                                  <w:marLeft w:val="0"/>
                                  <w:marRight w:val="0"/>
                                  <w:marTop w:val="0"/>
                                  <w:marBottom w:val="0"/>
                                  <w:divBdr>
                                    <w:top w:val="none" w:sz="0" w:space="0" w:color="auto"/>
                                    <w:left w:val="none" w:sz="0" w:space="0" w:color="auto"/>
                                    <w:bottom w:val="none" w:sz="0" w:space="0" w:color="auto"/>
                                    <w:right w:val="none" w:sz="0" w:space="0" w:color="auto"/>
                                  </w:divBdr>
                                  <w:divsChild>
                                    <w:div w:id="141195408">
                                      <w:marLeft w:val="0"/>
                                      <w:marRight w:val="0"/>
                                      <w:marTop w:val="0"/>
                                      <w:marBottom w:val="0"/>
                                      <w:divBdr>
                                        <w:top w:val="none" w:sz="0" w:space="0" w:color="auto"/>
                                        <w:left w:val="none" w:sz="0" w:space="0" w:color="auto"/>
                                        <w:bottom w:val="none" w:sz="0" w:space="0" w:color="auto"/>
                                        <w:right w:val="none" w:sz="0" w:space="0" w:color="auto"/>
                                      </w:divBdr>
                                      <w:divsChild>
                                        <w:div w:id="13315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81548">
                              <w:marLeft w:val="0"/>
                              <w:marRight w:val="0"/>
                              <w:marTop w:val="0"/>
                              <w:marBottom w:val="180"/>
                              <w:divBdr>
                                <w:top w:val="none" w:sz="0" w:space="0" w:color="auto"/>
                                <w:left w:val="none" w:sz="0" w:space="0" w:color="auto"/>
                                <w:bottom w:val="none" w:sz="0" w:space="0" w:color="auto"/>
                                <w:right w:val="none" w:sz="0" w:space="0" w:color="auto"/>
                              </w:divBdr>
                              <w:divsChild>
                                <w:div w:id="38238882">
                                  <w:marLeft w:val="0"/>
                                  <w:marRight w:val="0"/>
                                  <w:marTop w:val="0"/>
                                  <w:marBottom w:val="0"/>
                                  <w:divBdr>
                                    <w:top w:val="none" w:sz="0" w:space="0" w:color="auto"/>
                                    <w:left w:val="none" w:sz="0" w:space="0" w:color="auto"/>
                                    <w:bottom w:val="none" w:sz="0" w:space="0" w:color="auto"/>
                                    <w:right w:val="none" w:sz="0" w:space="0" w:color="auto"/>
                                  </w:divBdr>
                                </w:div>
                              </w:divsChild>
                            </w:div>
                            <w:div w:id="1611282677">
                              <w:marLeft w:val="0"/>
                              <w:marRight w:val="0"/>
                              <w:marTop w:val="0"/>
                              <w:marBottom w:val="180"/>
                              <w:divBdr>
                                <w:top w:val="none" w:sz="0" w:space="0" w:color="auto"/>
                                <w:left w:val="none" w:sz="0" w:space="0" w:color="auto"/>
                                <w:bottom w:val="none" w:sz="0" w:space="0" w:color="auto"/>
                                <w:right w:val="none" w:sz="0" w:space="0" w:color="auto"/>
                              </w:divBdr>
                              <w:divsChild>
                                <w:div w:id="733048068">
                                  <w:marLeft w:val="0"/>
                                  <w:marRight w:val="0"/>
                                  <w:marTop w:val="0"/>
                                  <w:marBottom w:val="0"/>
                                  <w:divBdr>
                                    <w:top w:val="none" w:sz="0" w:space="0" w:color="auto"/>
                                    <w:left w:val="none" w:sz="0" w:space="0" w:color="auto"/>
                                    <w:bottom w:val="none" w:sz="0" w:space="0" w:color="auto"/>
                                    <w:right w:val="none" w:sz="0" w:space="0" w:color="auto"/>
                                  </w:divBdr>
                                </w:div>
                              </w:divsChild>
                            </w:div>
                            <w:div w:id="1616907710">
                              <w:marLeft w:val="0"/>
                              <w:marRight w:val="0"/>
                              <w:marTop w:val="0"/>
                              <w:marBottom w:val="0"/>
                              <w:divBdr>
                                <w:top w:val="none" w:sz="0" w:space="0" w:color="auto"/>
                                <w:left w:val="none" w:sz="0" w:space="0" w:color="auto"/>
                                <w:bottom w:val="none" w:sz="0" w:space="0" w:color="auto"/>
                                <w:right w:val="none" w:sz="0" w:space="0" w:color="auto"/>
                              </w:divBdr>
                              <w:divsChild>
                                <w:div w:id="1274901912">
                                  <w:marLeft w:val="0"/>
                                  <w:marRight w:val="0"/>
                                  <w:marTop w:val="0"/>
                                  <w:marBottom w:val="0"/>
                                  <w:divBdr>
                                    <w:top w:val="none" w:sz="0" w:space="0" w:color="auto"/>
                                    <w:left w:val="none" w:sz="0" w:space="0" w:color="auto"/>
                                    <w:bottom w:val="none" w:sz="0" w:space="0" w:color="auto"/>
                                    <w:right w:val="none" w:sz="0" w:space="0" w:color="auto"/>
                                  </w:divBdr>
                                  <w:divsChild>
                                    <w:div w:id="6821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474">
                              <w:marLeft w:val="0"/>
                              <w:marRight w:val="0"/>
                              <w:marTop w:val="0"/>
                              <w:marBottom w:val="0"/>
                              <w:divBdr>
                                <w:top w:val="none" w:sz="0" w:space="0" w:color="auto"/>
                                <w:left w:val="none" w:sz="0" w:space="0" w:color="auto"/>
                                <w:bottom w:val="none" w:sz="0" w:space="0" w:color="auto"/>
                                <w:right w:val="none" w:sz="0" w:space="0" w:color="auto"/>
                              </w:divBdr>
                              <w:divsChild>
                                <w:div w:id="1863930975">
                                  <w:marLeft w:val="0"/>
                                  <w:marRight w:val="0"/>
                                  <w:marTop w:val="0"/>
                                  <w:marBottom w:val="0"/>
                                  <w:divBdr>
                                    <w:top w:val="none" w:sz="0" w:space="0" w:color="auto"/>
                                    <w:left w:val="none" w:sz="0" w:space="0" w:color="auto"/>
                                    <w:bottom w:val="none" w:sz="0" w:space="0" w:color="auto"/>
                                    <w:right w:val="none" w:sz="0" w:space="0" w:color="auto"/>
                                  </w:divBdr>
                                  <w:divsChild>
                                    <w:div w:id="36897488">
                                      <w:marLeft w:val="0"/>
                                      <w:marRight w:val="0"/>
                                      <w:marTop w:val="0"/>
                                      <w:marBottom w:val="0"/>
                                      <w:divBdr>
                                        <w:top w:val="none" w:sz="0" w:space="0" w:color="auto"/>
                                        <w:left w:val="none" w:sz="0" w:space="0" w:color="auto"/>
                                        <w:bottom w:val="none" w:sz="0" w:space="0" w:color="auto"/>
                                        <w:right w:val="none" w:sz="0" w:space="0" w:color="auto"/>
                                      </w:divBdr>
                                      <w:divsChild>
                                        <w:div w:id="7995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6122">
                              <w:marLeft w:val="0"/>
                              <w:marRight w:val="0"/>
                              <w:marTop w:val="0"/>
                              <w:marBottom w:val="0"/>
                              <w:divBdr>
                                <w:top w:val="none" w:sz="0" w:space="0" w:color="auto"/>
                                <w:left w:val="none" w:sz="0" w:space="0" w:color="auto"/>
                                <w:bottom w:val="none" w:sz="0" w:space="0" w:color="auto"/>
                                <w:right w:val="none" w:sz="0" w:space="0" w:color="auto"/>
                              </w:divBdr>
                              <w:divsChild>
                                <w:div w:id="1867595119">
                                  <w:marLeft w:val="0"/>
                                  <w:marRight w:val="0"/>
                                  <w:marTop w:val="0"/>
                                  <w:marBottom w:val="0"/>
                                  <w:divBdr>
                                    <w:top w:val="none" w:sz="0" w:space="0" w:color="auto"/>
                                    <w:left w:val="none" w:sz="0" w:space="0" w:color="auto"/>
                                    <w:bottom w:val="none" w:sz="0" w:space="0" w:color="auto"/>
                                    <w:right w:val="none" w:sz="0" w:space="0" w:color="auto"/>
                                  </w:divBdr>
                                </w:div>
                              </w:divsChild>
                            </w:div>
                            <w:div w:id="1976787783">
                              <w:marLeft w:val="0"/>
                              <w:marRight w:val="0"/>
                              <w:marTop w:val="0"/>
                              <w:marBottom w:val="180"/>
                              <w:divBdr>
                                <w:top w:val="none" w:sz="0" w:space="0" w:color="auto"/>
                                <w:left w:val="none" w:sz="0" w:space="0" w:color="auto"/>
                                <w:bottom w:val="none" w:sz="0" w:space="0" w:color="auto"/>
                                <w:right w:val="none" w:sz="0" w:space="0" w:color="auto"/>
                              </w:divBdr>
                              <w:divsChild>
                                <w:div w:id="9444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133882">
          <w:marLeft w:val="0"/>
          <w:marRight w:val="0"/>
          <w:marTop w:val="0"/>
          <w:marBottom w:val="0"/>
          <w:divBdr>
            <w:top w:val="none" w:sz="0" w:space="0" w:color="auto"/>
            <w:left w:val="none" w:sz="0" w:space="0" w:color="auto"/>
            <w:bottom w:val="none" w:sz="0" w:space="0" w:color="auto"/>
            <w:right w:val="none" w:sz="0" w:space="0" w:color="auto"/>
          </w:divBdr>
          <w:divsChild>
            <w:div w:id="1473331099">
              <w:marLeft w:val="0"/>
              <w:marRight w:val="0"/>
              <w:marTop w:val="0"/>
              <w:marBottom w:val="0"/>
              <w:divBdr>
                <w:top w:val="none" w:sz="0" w:space="0" w:color="auto"/>
                <w:left w:val="none" w:sz="0" w:space="0" w:color="auto"/>
                <w:bottom w:val="none" w:sz="0" w:space="0" w:color="auto"/>
                <w:right w:val="none" w:sz="0" w:space="0" w:color="auto"/>
              </w:divBdr>
              <w:divsChild>
                <w:div w:id="714038934">
                  <w:marLeft w:val="0"/>
                  <w:marRight w:val="0"/>
                  <w:marTop w:val="0"/>
                  <w:marBottom w:val="0"/>
                  <w:divBdr>
                    <w:top w:val="none" w:sz="0" w:space="0" w:color="auto"/>
                    <w:left w:val="none" w:sz="0" w:space="0" w:color="auto"/>
                    <w:bottom w:val="none" w:sz="0" w:space="0" w:color="auto"/>
                    <w:right w:val="none" w:sz="0" w:space="0" w:color="auto"/>
                  </w:divBdr>
                  <w:divsChild>
                    <w:div w:id="2273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361795">
      <w:bodyDiv w:val="1"/>
      <w:marLeft w:val="0"/>
      <w:marRight w:val="0"/>
      <w:marTop w:val="0"/>
      <w:marBottom w:val="0"/>
      <w:divBdr>
        <w:top w:val="none" w:sz="0" w:space="0" w:color="auto"/>
        <w:left w:val="none" w:sz="0" w:space="0" w:color="auto"/>
        <w:bottom w:val="none" w:sz="0" w:space="0" w:color="auto"/>
        <w:right w:val="none" w:sz="0" w:space="0" w:color="auto"/>
      </w:divBdr>
      <w:divsChild>
        <w:div w:id="787162360">
          <w:marLeft w:val="0"/>
          <w:marRight w:val="0"/>
          <w:marTop w:val="0"/>
          <w:marBottom w:val="0"/>
          <w:divBdr>
            <w:top w:val="none" w:sz="0" w:space="0" w:color="auto"/>
            <w:left w:val="none" w:sz="0" w:space="0" w:color="auto"/>
            <w:bottom w:val="none" w:sz="0" w:space="0" w:color="auto"/>
            <w:right w:val="none" w:sz="0" w:space="0" w:color="auto"/>
          </w:divBdr>
          <w:divsChild>
            <w:div w:id="1012731282">
              <w:marLeft w:val="0"/>
              <w:marRight w:val="0"/>
              <w:marTop w:val="0"/>
              <w:marBottom w:val="0"/>
              <w:divBdr>
                <w:top w:val="none" w:sz="0" w:space="0" w:color="auto"/>
                <w:left w:val="none" w:sz="0" w:space="0" w:color="auto"/>
                <w:bottom w:val="none" w:sz="0" w:space="0" w:color="auto"/>
                <w:right w:val="none" w:sz="0" w:space="0" w:color="auto"/>
              </w:divBdr>
            </w:div>
            <w:div w:id="2062437413">
              <w:marLeft w:val="0"/>
              <w:marRight w:val="0"/>
              <w:marTop w:val="0"/>
              <w:marBottom w:val="0"/>
              <w:divBdr>
                <w:top w:val="none" w:sz="0" w:space="0" w:color="auto"/>
                <w:left w:val="none" w:sz="0" w:space="0" w:color="auto"/>
                <w:bottom w:val="none" w:sz="0" w:space="0" w:color="auto"/>
                <w:right w:val="none" w:sz="0" w:space="0" w:color="auto"/>
              </w:divBdr>
            </w:div>
          </w:divsChild>
        </w:div>
        <w:div w:id="1062485716">
          <w:marLeft w:val="0"/>
          <w:marRight w:val="0"/>
          <w:marTop w:val="0"/>
          <w:marBottom w:val="0"/>
          <w:divBdr>
            <w:top w:val="none" w:sz="0" w:space="0" w:color="auto"/>
            <w:left w:val="none" w:sz="0" w:space="0" w:color="auto"/>
            <w:bottom w:val="none" w:sz="0" w:space="0" w:color="auto"/>
            <w:right w:val="none" w:sz="0" w:space="0" w:color="auto"/>
          </w:divBdr>
          <w:divsChild>
            <w:div w:id="112090821">
              <w:marLeft w:val="0"/>
              <w:marRight w:val="0"/>
              <w:marTop w:val="0"/>
              <w:marBottom w:val="0"/>
              <w:divBdr>
                <w:top w:val="none" w:sz="0" w:space="0" w:color="auto"/>
                <w:left w:val="none" w:sz="0" w:space="0" w:color="auto"/>
                <w:bottom w:val="none" w:sz="0" w:space="0" w:color="auto"/>
                <w:right w:val="none" w:sz="0" w:space="0" w:color="auto"/>
              </w:divBdr>
            </w:div>
          </w:divsChild>
        </w:div>
        <w:div w:id="1079136257">
          <w:marLeft w:val="0"/>
          <w:marRight w:val="0"/>
          <w:marTop w:val="0"/>
          <w:marBottom w:val="0"/>
          <w:divBdr>
            <w:top w:val="none" w:sz="0" w:space="0" w:color="auto"/>
            <w:left w:val="none" w:sz="0" w:space="0" w:color="auto"/>
            <w:bottom w:val="none" w:sz="0" w:space="0" w:color="auto"/>
            <w:right w:val="none" w:sz="0" w:space="0" w:color="auto"/>
          </w:divBdr>
          <w:divsChild>
            <w:div w:id="11182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5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46B77F3C7BA2459267A7AC0BFF51CE" ma:contentTypeVersion="14" ma:contentTypeDescription="Create a new document." ma:contentTypeScope="" ma:versionID="7b042850153355ae11d6cbb0dfe6c24c">
  <xsd:schema xmlns:xsd="http://www.w3.org/2001/XMLSchema" xmlns:xs="http://www.w3.org/2001/XMLSchema" xmlns:p="http://schemas.microsoft.com/office/2006/metadata/properties" xmlns:ns2="afba6fc9-858f-493c-851f-4aeba2c17893" xmlns:ns3="2f46ee56-4541-48aa-a2ed-1f1f37219ebc" targetNamespace="http://schemas.microsoft.com/office/2006/metadata/properties" ma:root="true" ma:fieldsID="289a2ba17471a6a2e1a4c02c6bfa6f20" ns2:_="" ns3:_="">
    <xsd:import namespace="afba6fc9-858f-493c-851f-4aeba2c17893"/>
    <xsd:import namespace="2f46ee56-4541-48aa-a2ed-1f1f37219eb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a6fc9-858f-493c-851f-4aeba2c1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46ee56-4541-48aa-a2ed-1f1f37219eb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f4cb9d3-ea8e-4723-a42b-2c20f4405ba6}" ma:internalName="TaxCatchAll" ma:showField="CatchAllData" ma:web="2f46ee56-4541-48aa-a2ed-1f1f37219ebc">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ba6fc9-858f-493c-851f-4aeba2c17893">
      <Terms xmlns="http://schemas.microsoft.com/office/infopath/2007/PartnerControls"/>
    </lcf76f155ced4ddcb4097134ff3c332f>
    <TaxCatchAll xmlns="2f46ee56-4541-48aa-a2ed-1f1f37219e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1E0DA-5876-4A5D-933A-3F657AA77322}">
  <ds:schemaRefs>
    <ds:schemaRef ds:uri="http://schemas.microsoft.com/sharepoint/v3/contenttype/forms"/>
  </ds:schemaRefs>
</ds:datastoreItem>
</file>

<file path=customXml/itemProps2.xml><?xml version="1.0" encoding="utf-8"?>
<ds:datastoreItem xmlns:ds="http://schemas.openxmlformats.org/officeDocument/2006/customXml" ds:itemID="{225A2189-9876-4A2E-95C2-4D32B8C81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a6fc9-858f-493c-851f-4aeba2c17893"/>
    <ds:schemaRef ds:uri="2f46ee56-4541-48aa-a2ed-1f1f37219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CD642-AEA0-406F-938F-FF9865FA9EB7}">
  <ds:schemaRefs>
    <ds:schemaRef ds:uri="http://schemas.microsoft.com/office/2006/documentManagement/types"/>
    <ds:schemaRef ds:uri="2f46ee56-4541-48aa-a2ed-1f1f37219ebc"/>
    <ds:schemaRef ds:uri="afba6fc9-858f-493c-851f-4aeba2c17893"/>
    <ds:schemaRef ds:uri="http://schemas.openxmlformats.org/package/2006/metadata/core-properties"/>
    <ds:schemaRef ds:uri="http://purl.org/dc/dcmitype/"/>
    <ds:schemaRef ds:uri="http://purl.org/dc/term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3315912-D6F3-4810-8172-7C10B965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3039</Words>
  <Characters>16716</Characters>
  <Application>Microsoft Office Word</Application>
  <DocSecurity>0</DocSecurity>
  <Lines>139</Lines>
  <Paragraphs>39</Paragraphs>
  <ScaleCrop>false</ScaleCrop>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Arcynta Childs</dc:creator>
  <cp:keywords/>
  <cp:lastModifiedBy>Nina Giraudel</cp:lastModifiedBy>
  <cp:revision>2</cp:revision>
  <dcterms:created xsi:type="dcterms:W3CDTF">2025-01-29T09:50:00Z</dcterms:created>
  <dcterms:modified xsi:type="dcterms:W3CDTF">2025-01-29T09:50:00Z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0x0101007546B77F3C7BA2459267A7AC0BFF51CE</vt:lpwstr>
  </property>
  <property fmtid="{D5CDD505-2E9C-101B-9397-08002B2CF9AE}" pid="3" name="MediaServiceImageTags">
    <vt:lpwstr/>
  </property>
  <property fmtid="{D5CDD505-2E9C-101B-9397-08002B2CF9AE}" pid="4" name="Order">
    <vt:r8>246200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